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453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8260DC" w:rsidRPr="008A2DE4" w14:paraId="2855B7C5" w14:textId="77777777" w:rsidTr="008260DC">
        <w:tc>
          <w:tcPr>
            <w:tcW w:w="4531" w:type="dxa"/>
          </w:tcPr>
          <w:p w14:paraId="04CA58EA" w14:textId="77777777" w:rsidR="008260DC" w:rsidRPr="00F24450" w:rsidRDefault="008260DC" w:rsidP="00BB0BF5">
            <w:pPr>
              <w:jc w:val="right"/>
              <w:rPr>
                <w:rFonts w:ascii="Times New Roman" w:eastAsia="Arial Unicode MS" w:hAnsi="Times New Roman" w:cs="Times New Roman"/>
                <w:sz w:val="28"/>
                <w:szCs w:val="28"/>
              </w:rPr>
            </w:pPr>
          </w:p>
          <w:p w14:paraId="61C1C7B9" w14:textId="77777777" w:rsidR="008260DC" w:rsidRPr="00F24450" w:rsidRDefault="008260DC" w:rsidP="00BB0BF5">
            <w:pPr>
              <w:jc w:val="right"/>
              <w:rPr>
                <w:rFonts w:ascii="Times New Roman" w:eastAsia="Arial Unicode MS" w:hAnsi="Times New Roman" w:cs="Times New Roman"/>
                <w:sz w:val="28"/>
                <w:szCs w:val="28"/>
              </w:rPr>
            </w:pPr>
          </w:p>
          <w:p w14:paraId="6217DF51" w14:textId="77777777" w:rsidR="008260DC" w:rsidRPr="008A2DE4" w:rsidRDefault="008260DC" w:rsidP="00BB0BF5">
            <w:pPr>
              <w:jc w:val="center"/>
              <w:rPr>
                <w:rFonts w:ascii="Times New Roman" w:eastAsia="Arial Unicode MS" w:hAnsi="Times New Roman" w:cs="Times New Roman"/>
                <w:sz w:val="28"/>
                <w:szCs w:val="28"/>
              </w:rPr>
            </w:pPr>
            <w:r w:rsidRPr="008A2DE4">
              <w:rPr>
                <w:rFonts w:ascii="Times New Roman" w:eastAsia="Arial Unicode MS" w:hAnsi="Times New Roman" w:cs="Times New Roman"/>
                <w:sz w:val="28"/>
                <w:szCs w:val="28"/>
              </w:rPr>
              <w:t>УТВЕРЖДАЮ</w:t>
            </w:r>
          </w:p>
          <w:p w14:paraId="48DF21D5" w14:textId="77777777" w:rsidR="008260DC" w:rsidRPr="008A2DE4" w:rsidRDefault="008260DC" w:rsidP="00BB0BF5">
            <w:pPr>
              <w:jc w:val="center"/>
              <w:rPr>
                <w:rFonts w:ascii="Times New Roman" w:eastAsia="Arial Unicode MS" w:hAnsi="Times New Roman" w:cs="Times New Roman"/>
                <w:sz w:val="28"/>
                <w:szCs w:val="28"/>
              </w:rPr>
            </w:pPr>
            <w:r w:rsidRPr="008A2DE4">
              <w:rPr>
                <w:rFonts w:ascii="Times New Roman" w:eastAsia="Arial Unicode MS" w:hAnsi="Times New Roman" w:cs="Times New Roman"/>
                <w:sz w:val="28"/>
                <w:szCs w:val="28"/>
              </w:rPr>
              <w:t>Заместитель Министра</w:t>
            </w:r>
          </w:p>
          <w:p w14:paraId="3321C870" w14:textId="77777777" w:rsidR="008260DC" w:rsidRPr="008A2DE4" w:rsidRDefault="008260DC" w:rsidP="00BB0BF5">
            <w:pPr>
              <w:jc w:val="center"/>
              <w:rPr>
                <w:rFonts w:ascii="Times New Roman" w:eastAsia="Arial Unicode MS" w:hAnsi="Times New Roman" w:cs="Times New Roman"/>
                <w:sz w:val="28"/>
                <w:szCs w:val="28"/>
              </w:rPr>
            </w:pPr>
            <w:r w:rsidRPr="008A2DE4">
              <w:rPr>
                <w:rFonts w:ascii="Times New Roman" w:eastAsia="Arial Unicode MS" w:hAnsi="Times New Roman" w:cs="Times New Roman"/>
                <w:sz w:val="28"/>
                <w:szCs w:val="28"/>
              </w:rPr>
              <w:t>науки и высшего образования</w:t>
            </w:r>
          </w:p>
          <w:p w14:paraId="32134548" w14:textId="77777777" w:rsidR="008260DC" w:rsidRPr="008A2DE4" w:rsidRDefault="008260DC" w:rsidP="00BB0BF5">
            <w:pPr>
              <w:jc w:val="center"/>
              <w:rPr>
                <w:rFonts w:ascii="Times New Roman" w:eastAsia="Arial Unicode MS" w:hAnsi="Times New Roman" w:cs="Times New Roman"/>
                <w:sz w:val="28"/>
                <w:szCs w:val="28"/>
              </w:rPr>
            </w:pPr>
            <w:r w:rsidRPr="008A2DE4">
              <w:rPr>
                <w:rFonts w:ascii="Times New Roman" w:eastAsia="Arial Unicode MS" w:hAnsi="Times New Roman" w:cs="Times New Roman"/>
                <w:sz w:val="28"/>
                <w:szCs w:val="28"/>
              </w:rPr>
              <w:t>Российской Федерации</w:t>
            </w:r>
          </w:p>
        </w:tc>
      </w:tr>
      <w:tr w:rsidR="008260DC" w:rsidRPr="008A2DE4" w14:paraId="3D2E3A0B" w14:textId="77777777" w:rsidTr="008260DC">
        <w:tc>
          <w:tcPr>
            <w:tcW w:w="4531" w:type="dxa"/>
          </w:tcPr>
          <w:p w14:paraId="7B77C785" w14:textId="77777777" w:rsidR="008260DC" w:rsidRPr="008A2DE4" w:rsidRDefault="008260DC" w:rsidP="00BB0BF5">
            <w:pPr>
              <w:spacing w:line="360" w:lineRule="auto"/>
              <w:jc w:val="both"/>
              <w:rPr>
                <w:rFonts w:ascii="Times New Roman" w:eastAsia="Arial Unicode MS" w:hAnsi="Times New Roman" w:cs="Times New Roman"/>
                <w:sz w:val="28"/>
                <w:szCs w:val="28"/>
              </w:rPr>
            </w:pPr>
          </w:p>
        </w:tc>
      </w:tr>
      <w:tr w:rsidR="008260DC" w:rsidRPr="008A2DE4" w14:paraId="06C48C48" w14:textId="77777777" w:rsidTr="008260DC">
        <w:tc>
          <w:tcPr>
            <w:tcW w:w="4531" w:type="dxa"/>
          </w:tcPr>
          <w:p w14:paraId="3175943C" w14:textId="2279550A" w:rsidR="008260DC" w:rsidRPr="008A2DE4" w:rsidRDefault="008260DC" w:rsidP="00087845">
            <w:pPr>
              <w:spacing w:line="360" w:lineRule="auto"/>
              <w:jc w:val="center"/>
              <w:rPr>
                <w:rFonts w:ascii="Times New Roman" w:eastAsia="Arial Unicode MS" w:hAnsi="Times New Roman" w:cs="Times New Roman"/>
                <w:sz w:val="28"/>
                <w:szCs w:val="28"/>
              </w:rPr>
            </w:pPr>
            <w:r w:rsidRPr="008A2DE4">
              <w:rPr>
                <w:rFonts w:ascii="Times New Roman" w:eastAsia="Arial Unicode MS" w:hAnsi="Times New Roman" w:cs="Times New Roman"/>
                <w:sz w:val="28"/>
                <w:szCs w:val="28"/>
              </w:rPr>
              <w:t>_______________</w:t>
            </w:r>
            <w:r w:rsidR="000A0ECC" w:rsidRPr="00087845">
              <w:rPr>
                <w:rFonts w:ascii="Times New Roman" w:eastAsia="Arial Unicode MS" w:hAnsi="Times New Roman" w:cs="Times New Roman"/>
                <w:sz w:val="28"/>
                <w:szCs w:val="28"/>
              </w:rPr>
              <w:t>/</w:t>
            </w:r>
            <w:r w:rsidR="00087845" w:rsidRPr="00087845">
              <w:rPr>
                <w:rFonts w:ascii="Times New Roman" w:eastAsia="Arial Unicode MS" w:hAnsi="Times New Roman" w:cs="Times New Roman"/>
                <w:sz w:val="28"/>
                <w:szCs w:val="28"/>
              </w:rPr>
              <w:t xml:space="preserve"> </w:t>
            </w:r>
            <w:r w:rsidR="000A0ECC" w:rsidRPr="00087845">
              <w:rPr>
                <w:rFonts w:ascii="Times New Roman" w:eastAsia="Arial Unicode MS" w:hAnsi="Times New Roman" w:cs="Times New Roman"/>
                <w:sz w:val="28"/>
                <w:szCs w:val="28"/>
              </w:rPr>
              <w:t>А.М. Медведев</w:t>
            </w:r>
            <w:r w:rsidR="00087845" w:rsidRPr="00087845">
              <w:rPr>
                <w:rFonts w:ascii="Times New Roman" w:eastAsia="Arial Unicode MS" w:hAnsi="Times New Roman" w:cs="Times New Roman"/>
                <w:sz w:val="28"/>
                <w:szCs w:val="28"/>
              </w:rPr>
              <w:t xml:space="preserve"> </w:t>
            </w:r>
            <w:r w:rsidR="000A0ECC" w:rsidRPr="00087845">
              <w:rPr>
                <w:rFonts w:ascii="Times New Roman" w:eastAsia="Arial Unicode MS" w:hAnsi="Times New Roman" w:cs="Times New Roman"/>
                <w:sz w:val="28"/>
                <w:szCs w:val="28"/>
              </w:rPr>
              <w:t>/</w:t>
            </w:r>
          </w:p>
        </w:tc>
      </w:tr>
      <w:tr w:rsidR="008260DC" w:rsidRPr="008A2DE4" w14:paraId="4C544B45" w14:textId="77777777" w:rsidTr="008260DC">
        <w:tc>
          <w:tcPr>
            <w:tcW w:w="4531" w:type="dxa"/>
          </w:tcPr>
          <w:p w14:paraId="3D464866" w14:textId="77777777" w:rsidR="008260DC" w:rsidRPr="008A2DE4" w:rsidRDefault="008260DC" w:rsidP="00BB0BF5">
            <w:pPr>
              <w:spacing w:line="360" w:lineRule="auto"/>
              <w:jc w:val="both"/>
              <w:rPr>
                <w:rFonts w:ascii="Times New Roman" w:eastAsia="Arial Unicode MS" w:hAnsi="Times New Roman" w:cs="Times New Roman"/>
                <w:sz w:val="28"/>
                <w:szCs w:val="28"/>
              </w:rPr>
            </w:pPr>
            <w:r w:rsidRPr="008A2DE4">
              <w:rPr>
                <w:rFonts w:ascii="Times New Roman" w:eastAsia="Arial Unicode MS" w:hAnsi="Times New Roman" w:cs="Times New Roman"/>
                <w:sz w:val="28"/>
                <w:szCs w:val="28"/>
              </w:rPr>
              <w:t>«___» __________________ 2021 г.</w:t>
            </w:r>
          </w:p>
        </w:tc>
      </w:tr>
    </w:tbl>
    <w:p w14:paraId="58D86437" w14:textId="77777777" w:rsidR="00D27ADA" w:rsidRDefault="00D27ADA" w:rsidP="00DE74F7">
      <w:pPr>
        <w:spacing w:after="0" w:line="360" w:lineRule="auto"/>
        <w:ind w:firstLine="709"/>
        <w:jc w:val="both"/>
        <w:rPr>
          <w:rFonts w:ascii="Times New Roman" w:hAnsi="Times New Roman" w:cs="Times New Roman"/>
          <w:sz w:val="28"/>
          <w:szCs w:val="28"/>
        </w:rPr>
      </w:pPr>
    </w:p>
    <w:p w14:paraId="00897D22" w14:textId="77777777" w:rsidR="00D27ADA" w:rsidRDefault="00D27ADA" w:rsidP="00DE74F7">
      <w:pPr>
        <w:spacing w:after="0" w:line="360" w:lineRule="auto"/>
        <w:ind w:firstLine="709"/>
        <w:jc w:val="both"/>
        <w:rPr>
          <w:rFonts w:ascii="Times New Roman" w:hAnsi="Times New Roman" w:cs="Times New Roman"/>
          <w:sz w:val="28"/>
          <w:szCs w:val="28"/>
        </w:rPr>
      </w:pPr>
    </w:p>
    <w:p w14:paraId="35922B16" w14:textId="77777777" w:rsidR="00D27ADA" w:rsidRDefault="00D27ADA" w:rsidP="00DE74F7">
      <w:pPr>
        <w:spacing w:after="0" w:line="360" w:lineRule="auto"/>
        <w:ind w:firstLine="709"/>
        <w:jc w:val="both"/>
        <w:rPr>
          <w:rFonts w:ascii="Times New Roman" w:hAnsi="Times New Roman" w:cs="Times New Roman"/>
          <w:sz w:val="28"/>
          <w:szCs w:val="28"/>
        </w:rPr>
      </w:pPr>
    </w:p>
    <w:p w14:paraId="438BCB80" w14:textId="77777777" w:rsidR="00D27ADA" w:rsidRPr="00D27ADA" w:rsidRDefault="00D27ADA" w:rsidP="00807679">
      <w:pPr>
        <w:spacing w:after="0" w:line="276" w:lineRule="auto"/>
        <w:jc w:val="center"/>
        <w:rPr>
          <w:rFonts w:ascii="Times New Roman" w:hAnsi="Times New Roman" w:cs="Times New Roman"/>
          <w:b/>
          <w:sz w:val="36"/>
          <w:szCs w:val="28"/>
        </w:rPr>
      </w:pPr>
      <w:r w:rsidRPr="00D27ADA">
        <w:rPr>
          <w:rFonts w:ascii="Times New Roman" w:hAnsi="Times New Roman" w:cs="Times New Roman"/>
          <w:b/>
          <w:sz w:val="36"/>
          <w:szCs w:val="28"/>
        </w:rPr>
        <w:t>ОБЪЯВЛЕНИЕ</w:t>
      </w:r>
    </w:p>
    <w:p w14:paraId="650AD101" w14:textId="77777777" w:rsidR="00D27ADA" w:rsidRPr="00D27ADA" w:rsidRDefault="00D27ADA" w:rsidP="00807679">
      <w:pPr>
        <w:spacing w:after="0" w:line="276" w:lineRule="auto"/>
        <w:jc w:val="center"/>
        <w:rPr>
          <w:rFonts w:ascii="Times New Roman" w:hAnsi="Times New Roman" w:cs="Times New Roman"/>
          <w:sz w:val="28"/>
          <w:szCs w:val="28"/>
        </w:rPr>
      </w:pPr>
      <w:r w:rsidRPr="00D27ADA">
        <w:rPr>
          <w:rFonts w:ascii="Times New Roman" w:hAnsi="Times New Roman" w:cs="Times New Roman"/>
          <w:sz w:val="28"/>
          <w:szCs w:val="28"/>
        </w:rPr>
        <w:t xml:space="preserve">о проведении в 2021 году конкурса на предоставление грантов </w:t>
      </w:r>
    </w:p>
    <w:p w14:paraId="6B00F598" w14:textId="1351EB09" w:rsidR="00D27ADA" w:rsidRPr="00D27ADA" w:rsidRDefault="00D27ADA" w:rsidP="00807679">
      <w:pPr>
        <w:spacing w:after="0" w:line="276" w:lineRule="auto"/>
        <w:jc w:val="center"/>
        <w:rPr>
          <w:rFonts w:ascii="Times New Roman" w:hAnsi="Times New Roman" w:cs="Times New Roman"/>
          <w:sz w:val="28"/>
          <w:szCs w:val="28"/>
        </w:rPr>
      </w:pPr>
      <w:r w:rsidRPr="00D27ADA">
        <w:rPr>
          <w:rFonts w:ascii="Times New Roman" w:hAnsi="Times New Roman" w:cs="Times New Roman"/>
          <w:sz w:val="28"/>
          <w:szCs w:val="28"/>
        </w:rPr>
        <w:t>в форме субсидий из федерального бюджета в целях последующего оказания государственной поддержки научно-образовательных центров мирового уровня на основе интеграции образовательных организаций высшего образования и</w:t>
      </w:r>
      <w:r w:rsidR="00CB614D">
        <w:rPr>
          <w:rFonts w:ascii="Times New Roman" w:hAnsi="Times New Roman" w:cs="Times New Roman"/>
          <w:sz w:val="28"/>
          <w:szCs w:val="28"/>
        </w:rPr>
        <w:t> </w:t>
      </w:r>
      <w:r w:rsidRPr="00D27ADA">
        <w:rPr>
          <w:rFonts w:ascii="Times New Roman" w:hAnsi="Times New Roman" w:cs="Times New Roman"/>
          <w:sz w:val="28"/>
          <w:szCs w:val="28"/>
        </w:rPr>
        <w:t>научных организаций и их кооперации с организациями, действующими в</w:t>
      </w:r>
      <w:r w:rsidR="00CB614D">
        <w:rPr>
          <w:rFonts w:ascii="Times New Roman" w:hAnsi="Times New Roman" w:cs="Times New Roman"/>
          <w:sz w:val="28"/>
          <w:szCs w:val="28"/>
        </w:rPr>
        <w:t> </w:t>
      </w:r>
      <w:r w:rsidRPr="00D27ADA">
        <w:rPr>
          <w:rFonts w:ascii="Times New Roman" w:hAnsi="Times New Roman" w:cs="Times New Roman"/>
          <w:sz w:val="28"/>
          <w:szCs w:val="28"/>
        </w:rPr>
        <w:t>реальном секторе экономики</w:t>
      </w:r>
    </w:p>
    <w:p w14:paraId="1EDAA715" w14:textId="77777777" w:rsidR="00D27ADA" w:rsidRPr="00D27ADA" w:rsidRDefault="00D27ADA" w:rsidP="00807679">
      <w:pPr>
        <w:spacing w:after="0" w:line="276" w:lineRule="auto"/>
        <w:jc w:val="center"/>
        <w:rPr>
          <w:rFonts w:ascii="Times New Roman" w:hAnsi="Times New Roman" w:cs="Times New Roman"/>
          <w:sz w:val="28"/>
          <w:szCs w:val="28"/>
        </w:rPr>
      </w:pPr>
      <w:r w:rsidRPr="00D27ADA">
        <w:rPr>
          <w:rFonts w:ascii="Times New Roman" w:hAnsi="Times New Roman" w:cs="Times New Roman"/>
          <w:sz w:val="28"/>
          <w:szCs w:val="28"/>
        </w:rPr>
        <w:t>(третья очередь)</w:t>
      </w:r>
    </w:p>
    <w:p w14:paraId="4548829B" w14:textId="2D71F3CE" w:rsidR="00D27ADA" w:rsidRDefault="00D27ADA" w:rsidP="00807679">
      <w:pPr>
        <w:spacing w:after="0" w:line="276" w:lineRule="auto"/>
        <w:jc w:val="center"/>
        <w:rPr>
          <w:rFonts w:ascii="Times New Roman" w:hAnsi="Times New Roman" w:cs="Times New Roman"/>
          <w:sz w:val="28"/>
          <w:szCs w:val="28"/>
        </w:rPr>
      </w:pPr>
      <w:r w:rsidRPr="00D27ADA">
        <w:rPr>
          <w:rFonts w:ascii="Times New Roman" w:hAnsi="Times New Roman" w:cs="Times New Roman"/>
          <w:sz w:val="28"/>
          <w:szCs w:val="28"/>
        </w:rPr>
        <w:t>(</w:t>
      </w:r>
      <w:r w:rsidR="00B717D7">
        <w:rPr>
          <w:rFonts w:ascii="Times New Roman" w:hAnsi="Times New Roman" w:cs="Times New Roman"/>
          <w:sz w:val="28"/>
          <w:szCs w:val="28"/>
        </w:rPr>
        <w:t>ш</w:t>
      </w:r>
      <w:r w:rsidRPr="00D27ADA">
        <w:rPr>
          <w:rFonts w:ascii="Times New Roman" w:hAnsi="Times New Roman" w:cs="Times New Roman"/>
          <w:sz w:val="28"/>
          <w:szCs w:val="28"/>
        </w:rPr>
        <w:t xml:space="preserve">ифр конкурса </w:t>
      </w:r>
      <w:r w:rsidR="006C2DCD">
        <w:rPr>
          <w:rFonts w:ascii="Times New Roman" w:hAnsi="Times New Roman" w:cs="Times New Roman"/>
          <w:sz w:val="28"/>
          <w:szCs w:val="28"/>
        </w:rPr>
        <w:t>–</w:t>
      </w:r>
      <w:r w:rsidRPr="00D27ADA">
        <w:rPr>
          <w:rFonts w:ascii="Times New Roman" w:hAnsi="Times New Roman" w:cs="Times New Roman"/>
          <w:sz w:val="28"/>
          <w:szCs w:val="28"/>
        </w:rPr>
        <w:t xml:space="preserve"> </w:t>
      </w:r>
      <w:r w:rsidR="005B287B">
        <w:rPr>
          <w:rFonts w:ascii="Times New Roman" w:hAnsi="Times New Roman" w:cs="Times New Roman"/>
          <w:bCs/>
          <w:sz w:val="28"/>
          <w:szCs w:val="28"/>
        </w:rPr>
        <w:t>2021-15-НОЦ-1</w:t>
      </w:r>
      <w:r w:rsidRPr="00E42E07">
        <w:rPr>
          <w:rFonts w:ascii="Times New Roman" w:hAnsi="Times New Roman" w:cs="Times New Roman"/>
          <w:sz w:val="28"/>
          <w:szCs w:val="28"/>
        </w:rPr>
        <w:t>)</w:t>
      </w:r>
    </w:p>
    <w:p w14:paraId="09C75412" w14:textId="77777777" w:rsidR="008260DC" w:rsidRDefault="008260DC" w:rsidP="00DE74F7">
      <w:pPr>
        <w:spacing w:after="0" w:line="360" w:lineRule="auto"/>
        <w:jc w:val="center"/>
        <w:rPr>
          <w:rFonts w:ascii="Times New Roman" w:hAnsi="Times New Roman" w:cs="Times New Roman"/>
          <w:sz w:val="28"/>
          <w:szCs w:val="28"/>
        </w:rPr>
      </w:pPr>
    </w:p>
    <w:p w14:paraId="3EF0EF43" w14:textId="77777777" w:rsidR="008260DC" w:rsidRDefault="008260DC" w:rsidP="00DE74F7">
      <w:pPr>
        <w:spacing w:after="0" w:line="360" w:lineRule="auto"/>
        <w:jc w:val="center"/>
        <w:rPr>
          <w:rFonts w:ascii="Times New Roman" w:hAnsi="Times New Roman" w:cs="Times New Roman"/>
          <w:sz w:val="28"/>
          <w:szCs w:val="28"/>
        </w:rPr>
      </w:pPr>
    </w:p>
    <w:p w14:paraId="3C17A413" w14:textId="77777777" w:rsidR="008260DC" w:rsidRDefault="008260DC" w:rsidP="00DE74F7">
      <w:pPr>
        <w:spacing w:after="0" w:line="360" w:lineRule="auto"/>
        <w:jc w:val="center"/>
        <w:rPr>
          <w:rFonts w:ascii="Times New Roman" w:hAnsi="Times New Roman" w:cs="Times New Roman"/>
          <w:sz w:val="28"/>
          <w:szCs w:val="28"/>
        </w:rPr>
      </w:pPr>
    </w:p>
    <w:p w14:paraId="71FE325C" w14:textId="77777777" w:rsidR="008260DC" w:rsidRDefault="008260DC" w:rsidP="00DE74F7">
      <w:pPr>
        <w:spacing w:after="0" w:line="360" w:lineRule="auto"/>
        <w:jc w:val="center"/>
        <w:rPr>
          <w:rFonts w:ascii="Times New Roman" w:hAnsi="Times New Roman" w:cs="Times New Roman"/>
          <w:sz w:val="28"/>
          <w:szCs w:val="28"/>
        </w:rPr>
      </w:pPr>
    </w:p>
    <w:p w14:paraId="3FDEDBDF" w14:textId="77777777" w:rsidR="008260DC" w:rsidRDefault="008260DC" w:rsidP="00DE74F7">
      <w:pPr>
        <w:spacing w:after="0" w:line="360" w:lineRule="auto"/>
        <w:jc w:val="center"/>
        <w:rPr>
          <w:rFonts w:ascii="Times New Roman" w:hAnsi="Times New Roman" w:cs="Times New Roman"/>
          <w:sz w:val="28"/>
          <w:szCs w:val="28"/>
        </w:rPr>
      </w:pPr>
    </w:p>
    <w:p w14:paraId="63A5DBF1" w14:textId="77777777" w:rsidR="008260DC" w:rsidRDefault="008260DC" w:rsidP="00DE74F7">
      <w:pPr>
        <w:spacing w:after="0" w:line="360" w:lineRule="auto"/>
        <w:jc w:val="center"/>
        <w:rPr>
          <w:rFonts w:ascii="Times New Roman" w:hAnsi="Times New Roman" w:cs="Times New Roman"/>
          <w:sz w:val="28"/>
          <w:szCs w:val="28"/>
        </w:rPr>
      </w:pPr>
    </w:p>
    <w:p w14:paraId="6CF395E6" w14:textId="77777777" w:rsidR="008260DC" w:rsidRDefault="008260DC" w:rsidP="00DE74F7">
      <w:pPr>
        <w:spacing w:after="0" w:line="360" w:lineRule="auto"/>
        <w:jc w:val="center"/>
        <w:rPr>
          <w:rFonts w:ascii="Times New Roman" w:hAnsi="Times New Roman" w:cs="Times New Roman"/>
          <w:sz w:val="28"/>
          <w:szCs w:val="28"/>
        </w:rPr>
      </w:pPr>
    </w:p>
    <w:p w14:paraId="57CA813A" w14:textId="77777777" w:rsidR="008260DC" w:rsidRDefault="008260DC" w:rsidP="00DE74F7">
      <w:pPr>
        <w:spacing w:after="0" w:line="360" w:lineRule="auto"/>
        <w:jc w:val="center"/>
        <w:rPr>
          <w:rFonts w:ascii="Times New Roman" w:hAnsi="Times New Roman" w:cs="Times New Roman"/>
          <w:sz w:val="28"/>
          <w:szCs w:val="28"/>
        </w:rPr>
      </w:pPr>
    </w:p>
    <w:p w14:paraId="5710B565" w14:textId="77777777" w:rsidR="00807679" w:rsidRDefault="00807679" w:rsidP="00DE74F7">
      <w:pPr>
        <w:spacing w:after="0" w:line="360" w:lineRule="auto"/>
        <w:jc w:val="center"/>
        <w:rPr>
          <w:rFonts w:ascii="Times New Roman" w:hAnsi="Times New Roman" w:cs="Times New Roman"/>
          <w:sz w:val="28"/>
          <w:szCs w:val="28"/>
        </w:rPr>
      </w:pPr>
    </w:p>
    <w:p w14:paraId="370BD19D" w14:textId="77777777" w:rsidR="008260DC" w:rsidRDefault="008260DC" w:rsidP="00DE74F7">
      <w:pPr>
        <w:spacing w:after="0" w:line="360" w:lineRule="auto"/>
        <w:jc w:val="center"/>
        <w:rPr>
          <w:rFonts w:ascii="Times New Roman" w:hAnsi="Times New Roman" w:cs="Times New Roman"/>
          <w:sz w:val="28"/>
          <w:szCs w:val="28"/>
        </w:rPr>
      </w:pPr>
    </w:p>
    <w:p w14:paraId="5B75396B" w14:textId="77777777" w:rsidR="008260DC" w:rsidRPr="00D27ADA" w:rsidRDefault="008260DC" w:rsidP="00DE74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Москва, 2021</w:t>
      </w:r>
    </w:p>
    <w:p w14:paraId="3B289F5A" w14:textId="35B25526" w:rsidR="00D27ADA" w:rsidRPr="00D27ADA" w:rsidRDefault="00D27ADA" w:rsidP="00DE74F7">
      <w:pPr>
        <w:spacing w:after="0" w:line="360" w:lineRule="auto"/>
        <w:ind w:firstLine="709"/>
        <w:jc w:val="both"/>
        <w:rPr>
          <w:rFonts w:ascii="Times New Roman" w:hAnsi="Times New Roman" w:cs="Times New Roman"/>
          <w:b/>
          <w:sz w:val="28"/>
          <w:szCs w:val="28"/>
        </w:rPr>
      </w:pPr>
      <w:r w:rsidRPr="00D27ADA">
        <w:rPr>
          <w:rFonts w:ascii="Times New Roman" w:hAnsi="Times New Roman" w:cs="Times New Roman"/>
          <w:sz w:val="28"/>
          <w:szCs w:val="28"/>
        </w:rPr>
        <w:br w:type="page"/>
      </w:r>
      <w:r w:rsidRPr="00D27ADA">
        <w:rPr>
          <w:rFonts w:ascii="Times New Roman" w:hAnsi="Times New Roman" w:cs="Times New Roman"/>
          <w:b/>
          <w:sz w:val="28"/>
          <w:szCs w:val="28"/>
        </w:rPr>
        <w:lastRenderedPageBreak/>
        <w:t xml:space="preserve">1. </w:t>
      </w:r>
      <w:r w:rsidR="0014420D">
        <w:rPr>
          <w:rFonts w:ascii="Times New Roman" w:hAnsi="Times New Roman" w:cs="Times New Roman"/>
          <w:b/>
          <w:sz w:val="28"/>
          <w:szCs w:val="28"/>
        </w:rPr>
        <w:t>ОБЩИЕ СВЕДЕНИЯ</w:t>
      </w:r>
    </w:p>
    <w:p w14:paraId="2ACBCACB" w14:textId="3F8BD6D8" w:rsidR="00554418" w:rsidRDefault="00D27ADA" w:rsidP="00B5509D">
      <w:pPr>
        <w:spacing w:after="0" w:line="360" w:lineRule="auto"/>
        <w:ind w:firstLine="709"/>
        <w:jc w:val="both"/>
        <w:rPr>
          <w:rFonts w:ascii="Times New Roman" w:hAnsi="Times New Roman" w:cs="Times New Roman"/>
          <w:sz w:val="28"/>
          <w:szCs w:val="28"/>
        </w:rPr>
      </w:pPr>
      <w:r w:rsidRPr="00D27ADA">
        <w:rPr>
          <w:rFonts w:ascii="Times New Roman" w:hAnsi="Times New Roman" w:cs="Times New Roman"/>
          <w:sz w:val="28"/>
          <w:szCs w:val="28"/>
        </w:rPr>
        <w:t xml:space="preserve">1.1. Министерство науки и высшего образования Российской Федерации (далее – Минобрнауки России) проводит </w:t>
      </w:r>
      <w:r w:rsidR="009C0C28">
        <w:rPr>
          <w:rFonts w:ascii="Times New Roman" w:hAnsi="Times New Roman" w:cs="Times New Roman"/>
          <w:sz w:val="28"/>
          <w:szCs w:val="28"/>
        </w:rPr>
        <w:t xml:space="preserve"> конкурс</w:t>
      </w:r>
      <w:r w:rsidRPr="00D27ADA">
        <w:rPr>
          <w:rFonts w:ascii="Times New Roman" w:hAnsi="Times New Roman" w:cs="Times New Roman"/>
          <w:sz w:val="28"/>
          <w:szCs w:val="28"/>
        </w:rPr>
        <w:t xml:space="preserve"> на </w:t>
      </w:r>
      <w:r w:rsidR="00077D82">
        <w:rPr>
          <w:rFonts w:ascii="Times New Roman" w:hAnsi="Times New Roman" w:cs="Times New Roman"/>
          <w:sz w:val="28"/>
          <w:szCs w:val="28"/>
        </w:rPr>
        <w:t>предоставление</w:t>
      </w:r>
      <w:r w:rsidRPr="00D27ADA">
        <w:rPr>
          <w:rFonts w:ascii="Times New Roman" w:hAnsi="Times New Roman" w:cs="Times New Roman"/>
          <w:sz w:val="28"/>
          <w:szCs w:val="28"/>
        </w:rPr>
        <w:t xml:space="preserve"> грантов в</w:t>
      </w:r>
      <w:r w:rsidR="00B717D7">
        <w:rPr>
          <w:rFonts w:ascii="Times New Roman" w:hAnsi="Times New Roman" w:cs="Times New Roman"/>
          <w:sz w:val="28"/>
          <w:szCs w:val="28"/>
        </w:rPr>
        <w:t> </w:t>
      </w:r>
      <w:r w:rsidRPr="00D27ADA">
        <w:rPr>
          <w:rFonts w:ascii="Times New Roman" w:hAnsi="Times New Roman" w:cs="Times New Roman"/>
          <w:sz w:val="28"/>
          <w:szCs w:val="28"/>
        </w:rPr>
        <w:t>форме субсидий из федерального бюджета в целях последующего оказания государственной поддержки научно-образовательных центров мирового уровня на основе интеграции образовательных организаций высшего образования и</w:t>
      </w:r>
      <w:r w:rsidR="00B717D7">
        <w:rPr>
          <w:rFonts w:ascii="Times New Roman" w:hAnsi="Times New Roman" w:cs="Times New Roman"/>
          <w:sz w:val="28"/>
          <w:szCs w:val="28"/>
        </w:rPr>
        <w:t> </w:t>
      </w:r>
      <w:r w:rsidRPr="00D27ADA">
        <w:rPr>
          <w:rFonts w:ascii="Times New Roman" w:hAnsi="Times New Roman" w:cs="Times New Roman"/>
          <w:sz w:val="28"/>
          <w:szCs w:val="28"/>
        </w:rPr>
        <w:t>научных организаций и их кооперации с организациями, действующими в</w:t>
      </w:r>
      <w:r w:rsidR="00B717D7">
        <w:rPr>
          <w:rFonts w:ascii="Times New Roman" w:hAnsi="Times New Roman" w:cs="Times New Roman"/>
          <w:sz w:val="28"/>
          <w:szCs w:val="28"/>
        </w:rPr>
        <w:t> </w:t>
      </w:r>
      <w:r w:rsidRPr="00D27ADA">
        <w:rPr>
          <w:rFonts w:ascii="Times New Roman" w:hAnsi="Times New Roman" w:cs="Times New Roman"/>
          <w:sz w:val="28"/>
          <w:szCs w:val="28"/>
        </w:rPr>
        <w:t>реальном секторе экономи</w:t>
      </w:r>
      <w:r>
        <w:rPr>
          <w:rFonts w:ascii="Times New Roman" w:hAnsi="Times New Roman" w:cs="Times New Roman"/>
          <w:sz w:val="28"/>
          <w:szCs w:val="28"/>
        </w:rPr>
        <w:t xml:space="preserve">ки, </w:t>
      </w:r>
      <w:r w:rsidRPr="00D27ADA">
        <w:rPr>
          <w:rFonts w:ascii="Times New Roman" w:hAnsi="Times New Roman" w:cs="Times New Roman"/>
          <w:sz w:val="28"/>
          <w:szCs w:val="28"/>
        </w:rPr>
        <w:t xml:space="preserve">в рамках </w:t>
      </w:r>
      <w:r w:rsidR="00174675" w:rsidRPr="008A2DE4">
        <w:rPr>
          <w:rFonts w:ascii="Times New Roman" w:hAnsi="Times New Roman" w:cs="Times New Roman"/>
          <w:sz w:val="28"/>
          <w:szCs w:val="28"/>
        </w:rPr>
        <w:t>федерального проекта «Развитие интеграционных процессов в сфере науки, высшего образования и</w:t>
      </w:r>
      <w:r w:rsidR="00174675">
        <w:rPr>
          <w:rFonts w:ascii="Times New Roman" w:hAnsi="Times New Roman" w:cs="Times New Roman"/>
          <w:sz w:val="28"/>
          <w:szCs w:val="28"/>
        </w:rPr>
        <w:t> </w:t>
      </w:r>
      <w:r w:rsidR="00174675" w:rsidRPr="008A2DE4">
        <w:rPr>
          <w:rFonts w:ascii="Times New Roman" w:hAnsi="Times New Roman" w:cs="Times New Roman"/>
          <w:sz w:val="28"/>
          <w:szCs w:val="28"/>
        </w:rPr>
        <w:t>индустрии» национального проекта «Наука и университеты»</w:t>
      </w:r>
      <w:r w:rsidR="00791851">
        <w:rPr>
          <w:rFonts w:ascii="Times New Roman" w:hAnsi="Times New Roman" w:cs="Times New Roman"/>
          <w:sz w:val="28"/>
          <w:szCs w:val="28"/>
        </w:rPr>
        <w:t xml:space="preserve"> </w:t>
      </w:r>
      <w:r w:rsidR="00963A38">
        <w:rPr>
          <w:rFonts w:ascii="Times New Roman" w:hAnsi="Times New Roman" w:cs="Times New Roman"/>
          <w:sz w:val="28"/>
          <w:szCs w:val="28"/>
        </w:rPr>
        <w:t>(далее соответственно – конкурс</w:t>
      </w:r>
      <w:r w:rsidRPr="00D27ADA">
        <w:rPr>
          <w:rFonts w:ascii="Times New Roman" w:hAnsi="Times New Roman" w:cs="Times New Roman"/>
          <w:sz w:val="28"/>
          <w:szCs w:val="28"/>
        </w:rPr>
        <w:t>, центр, грант)</w:t>
      </w:r>
      <w:r w:rsidR="00554418">
        <w:rPr>
          <w:rFonts w:ascii="Times New Roman" w:hAnsi="Times New Roman" w:cs="Times New Roman"/>
          <w:sz w:val="28"/>
          <w:szCs w:val="28"/>
        </w:rPr>
        <w:t>.</w:t>
      </w:r>
    </w:p>
    <w:p w14:paraId="2076259A" w14:textId="1E0AF026" w:rsidR="00B5509D" w:rsidRDefault="00554418" w:rsidP="00B55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Конкурс проводится</w:t>
      </w:r>
      <w:r w:rsidR="00D27ADA" w:rsidRPr="00D27ADA">
        <w:rPr>
          <w:rFonts w:ascii="Times New Roman" w:hAnsi="Times New Roman" w:cs="Times New Roman"/>
          <w:sz w:val="28"/>
          <w:szCs w:val="28"/>
        </w:rPr>
        <w:t xml:space="preserve"> на основании Правил предоставления грантов в</w:t>
      </w:r>
      <w:r w:rsidR="00B717D7">
        <w:rPr>
          <w:rFonts w:ascii="Times New Roman" w:hAnsi="Times New Roman" w:cs="Times New Roman"/>
          <w:sz w:val="28"/>
          <w:szCs w:val="28"/>
        </w:rPr>
        <w:t> </w:t>
      </w:r>
      <w:r w:rsidR="00D27ADA" w:rsidRPr="00D27ADA">
        <w:rPr>
          <w:rFonts w:ascii="Times New Roman" w:hAnsi="Times New Roman" w:cs="Times New Roman"/>
          <w:sz w:val="28"/>
          <w:szCs w:val="28"/>
        </w:rPr>
        <w:t>форме субсидий из федерального бюджета на оказание государственной поддержки научно-образовательных центров мирового уровня на основе интеграции образовательных орг</w:t>
      </w:r>
      <w:r w:rsidR="00D27ADA">
        <w:rPr>
          <w:rFonts w:ascii="Times New Roman" w:hAnsi="Times New Roman" w:cs="Times New Roman"/>
          <w:sz w:val="28"/>
          <w:szCs w:val="28"/>
        </w:rPr>
        <w:t xml:space="preserve">анизаций высшего образования </w:t>
      </w:r>
      <w:r w:rsidR="00D27ADA" w:rsidRPr="00D27ADA">
        <w:rPr>
          <w:rFonts w:ascii="Times New Roman" w:hAnsi="Times New Roman" w:cs="Times New Roman"/>
          <w:sz w:val="28"/>
          <w:szCs w:val="28"/>
        </w:rPr>
        <w:t>и</w:t>
      </w:r>
      <w:r w:rsidR="00CB614D">
        <w:rPr>
          <w:rFonts w:ascii="Times New Roman" w:hAnsi="Times New Roman" w:cs="Times New Roman"/>
          <w:sz w:val="28"/>
          <w:szCs w:val="28"/>
        </w:rPr>
        <w:t> </w:t>
      </w:r>
      <w:r w:rsidR="00D27ADA" w:rsidRPr="00D27ADA">
        <w:rPr>
          <w:rFonts w:ascii="Times New Roman" w:hAnsi="Times New Roman" w:cs="Times New Roman"/>
          <w:sz w:val="28"/>
          <w:szCs w:val="28"/>
        </w:rPr>
        <w:t>научных организаций и их кооперации с органи</w:t>
      </w:r>
      <w:r w:rsidR="00D27ADA">
        <w:rPr>
          <w:rFonts w:ascii="Times New Roman" w:hAnsi="Times New Roman" w:cs="Times New Roman"/>
          <w:sz w:val="28"/>
          <w:szCs w:val="28"/>
        </w:rPr>
        <w:t>зациями, действующими</w:t>
      </w:r>
      <w:r w:rsidR="00D27ADA" w:rsidRPr="00D27ADA">
        <w:rPr>
          <w:rFonts w:ascii="Times New Roman" w:hAnsi="Times New Roman" w:cs="Times New Roman"/>
          <w:sz w:val="28"/>
          <w:szCs w:val="28"/>
        </w:rPr>
        <w:t xml:space="preserve"> в</w:t>
      </w:r>
      <w:r w:rsidR="00CB614D">
        <w:rPr>
          <w:rFonts w:ascii="Times New Roman" w:hAnsi="Times New Roman" w:cs="Times New Roman"/>
          <w:sz w:val="28"/>
          <w:szCs w:val="28"/>
        </w:rPr>
        <w:t> </w:t>
      </w:r>
      <w:r w:rsidR="00D27ADA" w:rsidRPr="00D27ADA">
        <w:rPr>
          <w:rFonts w:ascii="Times New Roman" w:hAnsi="Times New Roman" w:cs="Times New Roman"/>
          <w:sz w:val="28"/>
          <w:szCs w:val="28"/>
        </w:rPr>
        <w:t xml:space="preserve">реальном секторе экономики, </w:t>
      </w:r>
      <w:r w:rsidR="00D27ADA" w:rsidRPr="00A540CA">
        <w:rPr>
          <w:rFonts w:ascii="Times New Roman" w:hAnsi="Times New Roman" w:cs="Times New Roman"/>
          <w:sz w:val="28"/>
          <w:szCs w:val="28"/>
        </w:rPr>
        <w:t>утвержденных постановлением Правительства Российской Федерации от 30 апреля 2019 г. № 537 «О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w:t>
      </w:r>
      <w:r w:rsidR="000876B0">
        <w:rPr>
          <w:rFonts w:ascii="Times New Roman" w:hAnsi="Times New Roman" w:cs="Times New Roman"/>
          <w:sz w:val="28"/>
          <w:szCs w:val="28"/>
        </w:rPr>
        <w:br/>
      </w:r>
      <w:r w:rsidR="00D27ADA" w:rsidRPr="00A540CA">
        <w:rPr>
          <w:rFonts w:ascii="Times New Roman" w:hAnsi="Times New Roman" w:cs="Times New Roman"/>
          <w:sz w:val="28"/>
          <w:szCs w:val="28"/>
        </w:rPr>
        <w:t>и их кооперации с организациями, действующими в реальном секторе экономики»</w:t>
      </w:r>
      <w:r w:rsidR="0002782E">
        <w:rPr>
          <w:rFonts w:ascii="Times New Roman" w:hAnsi="Times New Roman" w:cs="Times New Roman"/>
          <w:sz w:val="28"/>
          <w:szCs w:val="28"/>
        </w:rPr>
        <w:t xml:space="preserve"> </w:t>
      </w:r>
      <w:r w:rsidR="00777450">
        <w:rPr>
          <w:rFonts w:ascii="Times New Roman" w:hAnsi="Times New Roman" w:cs="Times New Roman"/>
          <w:sz w:val="28"/>
          <w:szCs w:val="28"/>
        </w:rPr>
        <w:t>(в редакции постановления Правительства Российской Федерации от 3 апреля 2021 г. № 539)</w:t>
      </w:r>
      <w:r w:rsidR="00777450" w:rsidRPr="008A2DE4">
        <w:rPr>
          <w:rFonts w:ascii="Times New Roman" w:hAnsi="Times New Roman" w:cs="Times New Roman"/>
          <w:sz w:val="28"/>
          <w:szCs w:val="28"/>
        </w:rPr>
        <w:t xml:space="preserve"> </w:t>
      </w:r>
      <w:r w:rsidR="00D27ADA" w:rsidRPr="00D27ADA">
        <w:rPr>
          <w:rFonts w:ascii="Times New Roman" w:hAnsi="Times New Roman" w:cs="Times New Roman"/>
          <w:sz w:val="28"/>
          <w:szCs w:val="28"/>
        </w:rPr>
        <w:t>(далее – Правила)</w:t>
      </w:r>
      <w:r w:rsidR="00CB614D">
        <w:rPr>
          <w:rFonts w:ascii="Times New Roman" w:hAnsi="Times New Roman" w:cs="Times New Roman"/>
          <w:sz w:val="28"/>
          <w:szCs w:val="28"/>
        </w:rPr>
        <w:t>,</w:t>
      </w:r>
      <w:r w:rsidR="00B5509D">
        <w:rPr>
          <w:rFonts w:ascii="Times New Roman" w:hAnsi="Times New Roman" w:cs="Times New Roman"/>
          <w:sz w:val="28"/>
          <w:szCs w:val="28"/>
        </w:rPr>
        <w:t xml:space="preserve"> </w:t>
      </w:r>
      <w:r w:rsidR="00B5509D" w:rsidRPr="008A2DE4">
        <w:rPr>
          <w:rFonts w:ascii="Times New Roman" w:hAnsi="Times New Roman" w:cs="Times New Roman"/>
          <w:sz w:val="28"/>
          <w:szCs w:val="28"/>
        </w:rPr>
        <w:t xml:space="preserve">и </w:t>
      </w:r>
      <w:r w:rsidR="00B5509D" w:rsidRPr="00E42E07">
        <w:rPr>
          <w:rFonts w:ascii="Times New Roman" w:hAnsi="Times New Roman" w:cs="Times New Roman"/>
          <w:sz w:val="28"/>
          <w:szCs w:val="28"/>
        </w:rPr>
        <w:t xml:space="preserve">на основании приказа Минобрнауки России </w:t>
      </w:r>
      <w:r w:rsidR="00077D82" w:rsidRPr="00E42E07">
        <w:rPr>
          <w:rFonts w:ascii="Times New Roman" w:hAnsi="Times New Roman" w:cs="Times New Roman"/>
          <w:sz w:val="28"/>
          <w:szCs w:val="28"/>
        </w:rPr>
        <w:t>от 8 октября</w:t>
      </w:r>
      <w:r w:rsidR="00077D82">
        <w:rPr>
          <w:rFonts w:ascii="Times New Roman" w:hAnsi="Times New Roman" w:cs="Times New Roman"/>
          <w:sz w:val="28"/>
          <w:szCs w:val="28"/>
        </w:rPr>
        <w:t xml:space="preserve"> </w:t>
      </w:r>
      <w:r w:rsidR="00077D82" w:rsidRPr="008A2DE4">
        <w:rPr>
          <w:rFonts w:ascii="Times New Roman" w:hAnsi="Times New Roman" w:cs="Times New Roman"/>
          <w:sz w:val="28"/>
          <w:szCs w:val="28"/>
        </w:rPr>
        <w:t>202</w:t>
      </w:r>
      <w:r w:rsidR="00077D82">
        <w:rPr>
          <w:rFonts w:ascii="Times New Roman" w:hAnsi="Times New Roman" w:cs="Times New Roman"/>
          <w:sz w:val="28"/>
          <w:szCs w:val="28"/>
        </w:rPr>
        <w:t>0</w:t>
      </w:r>
      <w:r w:rsidR="00077D82" w:rsidRPr="008A2DE4">
        <w:rPr>
          <w:rFonts w:ascii="Times New Roman" w:hAnsi="Times New Roman" w:cs="Times New Roman"/>
          <w:sz w:val="28"/>
          <w:szCs w:val="28"/>
        </w:rPr>
        <w:t xml:space="preserve"> г. № </w:t>
      </w:r>
      <w:r w:rsidR="00077D82">
        <w:rPr>
          <w:rFonts w:ascii="Times New Roman" w:hAnsi="Times New Roman" w:cs="Times New Roman"/>
          <w:sz w:val="28"/>
          <w:szCs w:val="28"/>
        </w:rPr>
        <w:t xml:space="preserve">1290 </w:t>
      </w:r>
      <w:r w:rsidR="00B5509D" w:rsidRPr="008A2DE4">
        <w:rPr>
          <w:rFonts w:ascii="Times New Roman" w:hAnsi="Times New Roman" w:cs="Times New Roman"/>
          <w:sz w:val="28"/>
          <w:szCs w:val="28"/>
        </w:rPr>
        <w:t xml:space="preserve">«О конкурсном отборе научно-образовательных центров мирового уровня в целях </w:t>
      </w:r>
      <w:r w:rsidR="00B5509D" w:rsidRPr="008A2DE4">
        <w:rPr>
          <w:rFonts w:ascii="Times New Roman" w:hAnsi="Times New Roman" w:cs="Times New Roman"/>
          <w:sz w:val="28"/>
          <w:szCs w:val="28"/>
          <w:shd w:val="clear" w:color="auto" w:fill="FFFFFF"/>
        </w:rPr>
        <w:t>предоставления грантов в</w:t>
      </w:r>
      <w:r w:rsidR="00B5509D">
        <w:rPr>
          <w:rFonts w:ascii="Times New Roman" w:hAnsi="Times New Roman" w:cs="Times New Roman"/>
          <w:sz w:val="28"/>
          <w:szCs w:val="28"/>
          <w:shd w:val="clear" w:color="auto" w:fill="FFFFFF"/>
        </w:rPr>
        <w:t> </w:t>
      </w:r>
      <w:r w:rsidR="00B5509D" w:rsidRPr="008A2DE4">
        <w:rPr>
          <w:rFonts w:ascii="Times New Roman" w:hAnsi="Times New Roman" w:cs="Times New Roman"/>
          <w:sz w:val="28"/>
          <w:szCs w:val="28"/>
          <w:shd w:val="clear" w:color="auto" w:fill="FFFFFF"/>
        </w:rPr>
        <w:t>форме субсидий из</w:t>
      </w:r>
      <w:r w:rsidR="00B717D7">
        <w:rPr>
          <w:rFonts w:ascii="Times New Roman" w:hAnsi="Times New Roman" w:cs="Times New Roman"/>
          <w:sz w:val="28"/>
          <w:szCs w:val="28"/>
          <w:shd w:val="clear" w:color="auto" w:fill="FFFFFF"/>
        </w:rPr>
        <w:t> </w:t>
      </w:r>
      <w:r w:rsidR="00B5509D" w:rsidRPr="008A2DE4">
        <w:rPr>
          <w:rFonts w:ascii="Times New Roman" w:hAnsi="Times New Roman" w:cs="Times New Roman"/>
          <w:sz w:val="28"/>
          <w:szCs w:val="28"/>
          <w:shd w:val="clear" w:color="auto" w:fill="FFFFFF"/>
        </w:rPr>
        <w:t>федерального бюджета на оказание государственной поддержки научно-образовательных центров мирового уровня на основе интеграции образовательных организаций высшего образования и</w:t>
      </w:r>
      <w:r w:rsidR="00CB614D">
        <w:rPr>
          <w:rFonts w:ascii="Times New Roman" w:hAnsi="Times New Roman" w:cs="Times New Roman"/>
          <w:sz w:val="28"/>
          <w:szCs w:val="28"/>
          <w:shd w:val="clear" w:color="auto" w:fill="FFFFFF"/>
        </w:rPr>
        <w:t> </w:t>
      </w:r>
      <w:r w:rsidR="00B5509D" w:rsidRPr="008A2DE4">
        <w:rPr>
          <w:rFonts w:ascii="Times New Roman" w:hAnsi="Times New Roman" w:cs="Times New Roman"/>
          <w:sz w:val="28"/>
          <w:szCs w:val="28"/>
          <w:shd w:val="clear" w:color="auto" w:fill="FFFFFF"/>
        </w:rPr>
        <w:t>научных организаций и их кооперации с организациями, действующими в</w:t>
      </w:r>
      <w:r w:rsidR="00CB614D">
        <w:rPr>
          <w:rFonts w:ascii="Times New Roman" w:hAnsi="Times New Roman" w:cs="Times New Roman"/>
          <w:sz w:val="28"/>
          <w:szCs w:val="28"/>
          <w:shd w:val="clear" w:color="auto" w:fill="FFFFFF"/>
        </w:rPr>
        <w:t> </w:t>
      </w:r>
      <w:r w:rsidR="00B5509D" w:rsidRPr="008A2DE4">
        <w:rPr>
          <w:rFonts w:ascii="Times New Roman" w:hAnsi="Times New Roman" w:cs="Times New Roman"/>
          <w:sz w:val="28"/>
          <w:szCs w:val="28"/>
          <w:shd w:val="clear" w:color="auto" w:fill="FFFFFF"/>
        </w:rPr>
        <w:t xml:space="preserve">реальном </w:t>
      </w:r>
      <w:r w:rsidR="00B5509D" w:rsidRPr="008A2DE4">
        <w:rPr>
          <w:rFonts w:ascii="Times New Roman" w:hAnsi="Times New Roman" w:cs="Times New Roman"/>
          <w:sz w:val="28"/>
          <w:szCs w:val="28"/>
          <w:shd w:val="clear" w:color="auto" w:fill="FFFFFF"/>
        </w:rPr>
        <w:lastRenderedPageBreak/>
        <w:t>секторе экономики</w:t>
      </w:r>
      <w:r w:rsidR="00B5509D" w:rsidRPr="008A2DE4">
        <w:rPr>
          <w:rFonts w:ascii="Times New Roman" w:hAnsi="Times New Roman" w:cs="Times New Roman"/>
          <w:sz w:val="28"/>
          <w:szCs w:val="28"/>
        </w:rPr>
        <w:t>» в</w:t>
      </w:r>
      <w:r w:rsidR="00B717D7">
        <w:rPr>
          <w:rFonts w:ascii="Times New Roman" w:hAnsi="Times New Roman" w:cs="Times New Roman"/>
          <w:sz w:val="28"/>
          <w:szCs w:val="28"/>
        </w:rPr>
        <w:t> </w:t>
      </w:r>
      <w:r w:rsidR="00B5509D" w:rsidRPr="008A2DE4">
        <w:rPr>
          <w:rFonts w:ascii="Times New Roman" w:hAnsi="Times New Roman" w:cs="Times New Roman"/>
          <w:sz w:val="28"/>
          <w:szCs w:val="28"/>
        </w:rPr>
        <w:t>целях последующего оказания государственной поддержки научно-образовательных центров мирового уровня на основе интеграции образовательных организаций высшего образования и</w:t>
      </w:r>
      <w:r w:rsidR="00CB614D">
        <w:rPr>
          <w:rFonts w:ascii="Times New Roman" w:hAnsi="Times New Roman" w:cs="Times New Roman"/>
          <w:sz w:val="28"/>
          <w:szCs w:val="28"/>
        </w:rPr>
        <w:t> </w:t>
      </w:r>
      <w:r w:rsidR="00B5509D" w:rsidRPr="008A2DE4">
        <w:rPr>
          <w:rFonts w:ascii="Times New Roman" w:hAnsi="Times New Roman" w:cs="Times New Roman"/>
          <w:sz w:val="28"/>
          <w:szCs w:val="28"/>
        </w:rPr>
        <w:t>научных организаций и их кооперации с организациями, действующими в</w:t>
      </w:r>
      <w:r w:rsidR="00CB614D">
        <w:rPr>
          <w:rFonts w:ascii="Times New Roman" w:hAnsi="Times New Roman" w:cs="Times New Roman"/>
          <w:sz w:val="28"/>
          <w:szCs w:val="28"/>
        </w:rPr>
        <w:t> </w:t>
      </w:r>
      <w:r w:rsidR="00B5509D" w:rsidRPr="008A2DE4">
        <w:rPr>
          <w:rFonts w:ascii="Times New Roman" w:hAnsi="Times New Roman" w:cs="Times New Roman"/>
          <w:sz w:val="28"/>
          <w:szCs w:val="28"/>
        </w:rPr>
        <w:t>реальном секторе экономики.</w:t>
      </w:r>
    </w:p>
    <w:p w14:paraId="19672BFF" w14:textId="2AC55F68" w:rsidR="008B63E7" w:rsidRPr="008B63E7" w:rsidRDefault="00554418">
      <w:pPr>
        <w:spacing w:after="0" w:line="360" w:lineRule="auto"/>
        <w:ind w:firstLine="709"/>
        <w:jc w:val="both"/>
        <w:rPr>
          <w:rFonts w:ascii="Times New Roman" w:hAnsi="Times New Roman" w:cs="Times New Roman"/>
          <w:sz w:val="28"/>
          <w:szCs w:val="28"/>
        </w:rPr>
      </w:pPr>
      <w:r w:rsidRPr="008B63E7">
        <w:rPr>
          <w:rFonts w:ascii="Times New Roman" w:hAnsi="Times New Roman" w:cs="Times New Roman"/>
          <w:sz w:val="28"/>
          <w:szCs w:val="28"/>
        </w:rPr>
        <w:t>1.3</w:t>
      </w:r>
      <w:r w:rsidR="00FB2AC4" w:rsidRPr="008B63E7">
        <w:rPr>
          <w:rFonts w:ascii="Times New Roman" w:hAnsi="Times New Roman" w:cs="Times New Roman"/>
          <w:sz w:val="28"/>
          <w:szCs w:val="28"/>
        </w:rPr>
        <w:t xml:space="preserve">. </w:t>
      </w:r>
      <w:r w:rsidR="008B63E7" w:rsidRPr="00E42E07">
        <w:rPr>
          <w:rFonts w:ascii="Times New Roman" w:hAnsi="Times New Roman" w:cs="Times New Roman"/>
          <w:sz w:val="28"/>
          <w:szCs w:val="28"/>
        </w:rPr>
        <w:t xml:space="preserve">Все расходы, связанные с участием в </w:t>
      </w:r>
      <w:r w:rsidR="008B63E7">
        <w:rPr>
          <w:rFonts w:ascii="Times New Roman" w:hAnsi="Times New Roman" w:cs="Times New Roman"/>
          <w:sz w:val="28"/>
          <w:szCs w:val="28"/>
        </w:rPr>
        <w:t>конкурсе</w:t>
      </w:r>
      <w:r w:rsidR="008B63E7" w:rsidRPr="00E42E07">
        <w:rPr>
          <w:rFonts w:ascii="Times New Roman" w:hAnsi="Times New Roman" w:cs="Times New Roman"/>
          <w:sz w:val="28"/>
          <w:szCs w:val="28"/>
        </w:rPr>
        <w:t>, включая расходы,</w:t>
      </w:r>
      <w:r w:rsidR="008B63E7">
        <w:rPr>
          <w:rFonts w:ascii="Times New Roman" w:hAnsi="Times New Roman" w:cs="Times New Roman"/>
          <w:sz w:val="28"/>
          <w:szCs w:val="28"/>
        </w:rPr>
        <w:t xml:space="preserve"> </w:t>
      </w:r>
      <w:r w:rsidR="008B63E7" w:rsidRPr="00E42E07">
        <w:rPr>
          <w:rFonts w:ascii="Times New Roman" w:hAnsi="Times New Roman" w:cs="Times New Roman"/>
          <w:sz w:val="28"/>
          <w:szCs w:val="28"/>
        </w:rPr>
        <w:t xml:space="preserve">связанные с подготовкой и предоставлением заявок, несут </w:t>
      </w:r>
      <w:r w:rsidR="008B63E7">
        <w:rPr>
          <w:rFonts w:ascii="Times New Roman" w:hAnsi="Times New Roman" w:cs="Times New Roman"/>
          <w:sz w:val="28"/>
          <w:szCs w:val="28"/>
        </w:rPr>
        <w:t>у</w:t>
      </w:r>
      <w:r w:rsidR="008B63E7" w:rsidRPr="00E42E07">
        <w:rPr>
          <w:rFonts w:ascii="Times New Roman" w:hAnsi="Times New Roman" w:cs="Times New Roman"/>
          <w:sz w:val="28"/>
          <w:szCs w:val="28"/>
        </w:rPr>
        <w:t xml:space="preserve">частники </w:t>
      </w:r>
      <w:r w:rsidR="008B63E7">
        <w:rPr>
          <w:rFonts w:ascii="Times New Roman" w:hAnsi="Times New Roman" w:cs="Times New Roman"/>
          <w:sz w:val="28"/>
          <w:szCs w:val="28"/>
        </w:rPr>
        <w:t>конкурса</w:t>
      </w:r>
      <w:r w:rsidR="008B63E7" w:rsidRPr="00E42E07">
        <w:rPr>
          <w:rFonts w:ascii="Times New Roman" w:hAnsi="Times New Roman" w:cs="Times New Roman"/>
          <w:sz w:val="28"/>
          <w:szCs w:val="28"/>
        </w:rPr>
        <w:t>.</w:t>
      </w:r>
    </w:p>
    <w:p w14:paraId="5BDA7352" w14:textId="2CED000C" w:rsidR="00FB2AC4" w:rsidRPr="008B63E7" w:rsidRDefault="008B63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FB2AC4" w:rsidRPr="008B63E7">
        <w:rPr>
          <w:rFonts w:ascii="Times New Roman" w:hAnsi="Times New Roman" w:cs="Times New Roman"/>
          <w:sz w:val="28"/>
          <w:szCs w:val="28"/>
        </w:rPr>
        <w:t>Используемые термины и определения соответствуют Правилам и</w:t>
      </w:r>
      <w:r w:rsidR="00B717D7">
        <w:rPr>
          <w:rFonts w:ascii="Times New Roman" w:hAnsi="Times New Roman" w:cs="Times New Roman"/>
          <w:sz w:val="28"/>
          <w:szCs w:val="28"/>
        </w:rPr>
        <w:t> </w:t>
      </w:r>
      <w:r w:rsidR="00FB2AC4" w:rsidRPr="008B63E7">
        <w:rPr>
          <w:rFonts w:ascii="Times New Roman" w:hAnsi="Times New Roman" w:cs="Times New Roman"/>
          <w:sz w:val="28"/>
          <w:szCs w:val="28"/>
        </w:rPr>
        <w:t>документации о конкурсе.</w:t>
      </w:r>
    </w:p>
    <w:p w14:paraId="08DD80D6" w14:textId="77777777" w:rsidR="00AB57A0" w:rsidRDefault="00AB57A0" w:rsidP="0014420D">
      <w:pPr>
        <w:spacing w:after="0" w:line="360" w:lineRule="auto"/>
        <w:ind w:firstLine="709"/>
        <w:jc w:val="both"/>
        <w:rPr>
          <w:rFonts w:ascii="Times New Roman" w:hAnsi="Times New Roman" w:cs="Times New Roman"/>
          <w:b/>
          <w:sz w:val="28"/>
          <w:szCs w:val="28"/>
        </w:rPr>
      </w:pPr>
    </w:p>
    <w:p w14:paraId="1A08070B" w14:textId="1127468A" w:rsidR="0014420D" w:rsidRPr="00E42E07" w:rsidRDefault="0014420D" w:rsidP="0014420D">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2.</w:t>
      </w:r>
      <w:r>
        <w:rPr>
          <w:rFonts w:ascii="Times New Roman" w:hAnsi="Times New Roman" w:cs="Times New Roman"/>
          <w:sz w:val="28"/>
          <w:szCs w:val="28"/>
        </w:rPr>
        <w:t xml:space="preserve"> </w:t>
      </w:r>
      <w:r w:rsidRPr="00E42E07">
        <w:rPr>
          <w:rFonts w:ascii="Times New Roman" w:hAnsi="Times New Roman" w:cs="Times New Roman"/>
          <w:b/>
          <w:sz w:val="28"/>
          <w:szCs w:val="28"/>
        </w:rPr>
        <w:t>СРОКИ ПРОВЕДЕНИЯ КОНКУРСА</w:t>
      </w:r>
    </w:p>
    <w:p w14:paraId="4102EDC3" w14:textId="162847EC" w:rsidR="0014420D" w:rsidRPr="000B5BB6" w:rsidRDefault="0014420D" w:rsidP="0014420D">
      <w:pPr>
        <w:spacing w:after="0" w:line="360" w:lineRule="auto"/>
        <w:ind w:firstLine="709"/>
        <w:jc w:val="both"/>
        <w:rPr>
          <w:rFonts w:ascii="Times New Roman" w:hAnsi="Times New Roman" w:cs="Times New Roman"/>
          <w:sz w:val="28"/>
          <w:szCs w:val="28"/>
        </w:rPr>
      </w:pPr>
      <w:r w:rsidRPr="000B5BB6">
        <w:rPr>
          <w:rFonts w:ascii="Times New Roman" w:hAnsi="Times New Roman" w:cs="Times New Roman"/>
          <w:sz w:val="28"/>
          <w:szCs w:val="28"/>
        </w:rPr>
        <w:t xml:space="preserve">2.1. Сроки начала и окончания приема заявок на участие в </w:t>
      </w:r>
      <w:r w:rsidR="00472CB5">
        <w:rPr>
          <w:rFonts w:ascii="Times New Roman" w:hAnsi="Times New Roman" w:cs="Times New Roman"/>
          <w:sz w:val="28"/>
          <w:szCs w:val="28"/>
        </w:rPr>
        <w:t>конкурсе</w:t>
      </w:r>
      <w:r w:rsidR="000876B0">
        <w:rPr>
          <w:rFonts w:ascii="Times New Roman" w:hAnsi="Times New Roman" w:cs="Times New Roman"/>
          <w:sz w:val="28"/>
          <w:szCs w:val="28"/>
        </w:rPr>
        <w:br/>
      </w:r>
      <w:r w:rsidRPr="00740D9F">
        <w:rPr>
          <w:rFonts w:ascii="Times New Roman" w:hAnsi="Times New Roman" w:cs="Times New Roman"/>
          <w:sz w:val="28"/>
          <w:szCs w:val="28"/>
        </w:rPr>
        <w:t xml:space="preserve">и документов, прилагаемых к заявкам: с 9 часов 00 минут по московскому времени </w:t>
      </w:r>
      <w:r w:rsidRPr="00A83BD8">
        <w:rPr>
          <w:rFonts w:ascii="Times New Roman" w:hAnsi="Times New Roman" w:cs="Times New Roman"/>
          <w:sz w:val="28"/>
          <w:szCs w:val="28"/>
        </w:rPr>
        <w:t>«</w:t>
      </w:r>
      <w:r w:rsidR="00E9682C">
        <w:rPr>
          <w:rFonts w:ascii="Times New Roman" w:hAnsi="Times New Roman" w:cs="Times New Roman"/>
          <w:sz w:val="28"/>
          <w:szCs w:val="28"/>
        </w:rPr>
        <w:t>28</w:t>
      </w:r>
      <w:r w:rsidRPr="00A83BD8">
        <w:rPr>
          <w:rFonts w:ascii="Times New Roman" w:hAnsi="Times New Roman" w:cs="Times New Roman"/>
          <w:sz w:val="28"/>
          <w:szCs w:val="28"/>
        </w:rPr>
        <w:t xml:space="preserve">» </w:t>
      </w:r>
      <w:r w:rsidR="00357244" w:rsidRPr="00A83BD8">
        <w:rPr>
          <w:rFonts w:ascii="Times New Roman" w:hAnsi="Times New Roman" w:cs="Times New Roman"/>
          <w:sz w:val="28"/>
          <w:szCs w:val="28"/>
        </w:rPr>
        <w:t xml:space="preserve">апреля </w:t>
      </w:r>
      <w:r w:rsidRPr="00A83BD8">
        <w:rPr>
          <w:rFonts w:ascii="Times New Roman" w:hAnsi="Times New Roman" w:cs="Times New Roman"/>
          <w:sz w:val="28"/>
          <w:szCs w:val="28"/>
        </w:rPr>
        <w:t>2021 г.</w:t>
      </w:r>
      <w:r w:rsidRPr="00740D9F">
        <w:rPr>
          <w:rFonts w:ascii="Times New Roman" w:hAnsi="Times New Roman" w:cs="Times New Roman"/>
          <w:sz w:val="28"/>
          <w:szCs w:val="28"/>
        </w:rPr>
        <w:t xml:space="preserve"> до 18 часов 00 минут по московскому </w:t>
      </w:r>
      <w:proofErr w:type="gramStart"/>
      <w:r w:rsidRPr="00740D9F">
        <w:rPr>
          <w:rFonts w:ascii="Times New Roman" w:hAnsi="Times New Roman" w:cs="Times New Roman"/>
          <w:sz w:val="28"/>
          <w:szCs w:val="28"/>
        </w:rPr>
        <w:t>времени</w:t>
      </w:r>
      <w:r w:rsidR="00A83BD8">
        <w:rPr>
          <w:rFonts w:ascii="Times New Roman" w:hAnsi="Times New Roman" w:cs="Times New Roman"/>
          <w:sz w:val="28"/>
          <w:szCs w:val="28"/>
        </w:rPr>
        <w:br/>
      </w:r>
      <w:r w:rsidRPr="00A83BD8">
        <w:rPr>
          <w:rFonts w:ascii="Times New Roman" w:hAnsi="Times New Roman" w:cs="Times New Roman"/>
          <w:sz w:val="28"/>
          <w:szCs w:val="28"/>
        </w:rPr>
        <w:t>«</w:t>
      </w:r>
      <w:proofErr w:type="gramEnd"/>
      <w:r w:rsidR="00E9682C">
        <w:rPr>
          <w:rFonts w:ascii="Times New Roman" w:hAnsi="Times New Roman" w:cs="Times New Roman"/>
          <w:sz w:val="28"/>
          <w:szCs w:val="28"/>
        </w:rPr>
        <w:t>27</w:t>
      </w:r>
      <w:r w:rsidRPr="00A83BD8">
        <w:rPr>
          <w:rFonts w:ascii="Times New Roman" w:hAnsi="Times New Roman" w:cs="Times New Roman"/>
          <w:sz w:val="28"/>
          <w:szCs w:val="28"/>
        </w:rPr>
        <w:t xml:space="preserve">» </w:t>
      </w:r>
      <w:r w:rsidR="00357244" w:rsidRPr="00A83BD8">
        <w:rPr>
          <w:rFonts w:ascii="Times New Roman" w:hAnsi="Times New Roman" w:cs="Times New Roman"/>
          <w:sz w:val="28"/>
          <w:szCs w:val="28"/>
        </w:rPr>
        <w:t xml:space="preserve">мая </w:t>
      </w:r>
      <w:r w:rsidRPr="00A83BD8">
        <w:rPr>
          <w:rFonts w:ascii="Times New Roman" w:hAnsi="Times New Roman" w:cs="Times New Roman"/>
          <w:sz w:val="28"/>
          <w:szCs w:val="28"/>
        </w:rPr>
        <w:t>2021 г.</w:t>
      </w:r>
    </w:p>
    <w:p w14:paraId="5896F00A" w14:textId="258FFE79" w:rsidR="00554418" w:rsidRPr="00740D9F" w:rsidRDefault="00554418" w:rsidP="00554418">
      <w:pPr>
        <w:spacing w:after="0" w:line="360" w:lineRule="auto"/>
        <w:ind w:firstLine="709"/>
        <w:jc w:val="both"/>
        <w:rPr>
          <w:rFonts w:ascii="Times New Roman" w:hAnsi="Times New Roman" w:cs="Times New Roman"/>
          <w:sz w:val="28"/>
          <w:szCs w:val="28"/>
        </w:rPr>
      </w:pPr>
      <w:r w:rsidRPr="00740D9F">
        <w:rPr>
          <w:rFonts w:ascii="Times New Roman" w:hAnsi="Times New Roman" w:cs="Times New Roman"/>
          <w:sz w:val="28"/>
          <w:szCs w:val="28"/>
        </w:rPr>
        <w:t>2.2. Объявление о проведении конкурса размещается не менее чем за</w:t>
      </w:r>
      <w:r w:rsidR="00B717D7">
        <w:rPr>
          <w:rFonts w:ascii="Times New Roman" w:hAnsi="Times New Roman" w:cs="Times New Roman"/>
          <w:sz w:val="28"/>
          <w:szCs w:val="28"/>
        </w:rPr>
        <w:t> </w:t>
      </w:r>
      <w:r w:rsidRPr="00740D9F">
        <w:rPr>
          <w:rFonts w:ascii="Times New Roman" w:hAnsi="Times New Roman" w:cs="Times New Roman"/>
          <w:sz w:val="28"/>
          <w:szCs w:val="28"/>
        </w:rPr>
        <w:t>30</w:t>
      </w:r>
      <w:r w:rsidR="00B717D7">
        <w:rPr>
          <w:rFonts w:ascii="Times New Roman" w:hAnsi="Times New Roman" w:cs="Times New Roman"/>
          <w:sz w:val="28"/>
          <w:szCs w:val="28"/>
        </w:rPr>
        <w:t> </w:t>
      </w:r>
      <w:r w:rsidRPr="00740D9F">
        <w:rPr>
          <w:rFonts w:ascii="Times New Roman" w:hAnsi="Times New Roman" w:cs="Times New Roman"/>
          <w:sz w:val="28"/>
          <w:szCs w:val="28"/>
        </w:rPr>
        <w:t>календарных дней до истечения срока подачи на конкурс документов в</w:t>
      </w:r>
      <w:r w:rsidR="00B717D7">
        <w:rPr>
          <w:rFonts w:ascii="Times New Roman" w:hAnsi="Times New Roman" w:cs="Times New Roman"/>
          <w:sz w:val="28"/>
          <w:szCs w:val="28"/>
        </w:rPr>
        <w:t> </w:t>
      </w:r>
      <w:r w:rsidRPr="00740D9F">
        <w:rPr>
          <w:rFonts w:ascii="Times New Roman" w:hAnsi="Times New Roman" w:cs="Times New Roman"/>
          <w:sz w:val="28"/>
          <w:szCs w:val="28"/>
        </w:rPr>
        <w:t xml:space="preserve">информационно-телекоммуникационной сети «Интернет» на едином портале бюджетной системы Российской Федерации и на официальном сайте Минобрнауки России (далее соответственно – единый портал, официальный сайт). </w:t>
      </w:r>
    </w:p>
    <w:p w14:paraId="34A44F56" w14:textId="77777777" w:rsidR="00AB57A0" w:rsidRDefault="00AB57A0" w:rsidP="00B5509D">
      <w:pPr>
        <w:spacing w:after="0" w:line="360" w:lineRule="auto"/>
        <w:ind w:firstLine="709"/>
        <w:jc w:val="both"/>
        <w:rPr>
          <w:rFonts w:ascii="Times New Roman" w:hAnsi="Times New Roman" w:cs="Times New Roman"/>
          <w:b/>
          <w:sz w:val="28"/>
          <w:szCs w:val="28"/>
        </w:rPr>
      </w:pPr>
    </w:p>
    <w:p w14:paraId="7D3CA161" w14:textId="10582885" w:rsidR="0014420D" w:rsidRPr="00E42E07" w:rsidRDefault="0014420D" w:rsidP="00B5509D">
      <w:pPr>
        <w:spacing w:after="0" w:line="360" w:lineRule="auto"/>
        <w:ind w:firstLine="709"/>
        <w:jc w:val="both"/>
        <w:rPr>
          <w:rFonts w:ascii="Times New Roman" w:hAnsi="Times New Roman" w:cs="Times New Roman"/>
          <w:b/>
          <w:sz w:val="28"/>
          <w:szCs w:val="28"/>
        </w:rPr>
      </w:pPr>
      <w:r w:rsidRPr="0014420D">
        <w:rPr>
          <w:rFonts w:ascii="Times New Roman" w:hAnsi="Times New Roman" w:cs="Times New Roman"/>
          <w:b/>
          <w:sz w:val="28"/>
          <w:szCs w:val="28"/>
        </w:rPr>
        <w:t>3. НАИМЕНОВАНИЕ, МЕСТО НАХОЖДЕНИЯ, ПОЧТОВЫЙ АДРЕС, АДРЕС ЭЛЕКТРОННОЙ ПОЧТЫ МИНОБРНАУКИ РОССИИ</w:t>
      </w:r>
    </w:p>
    <w:p w14:paraId="708FBB0F" w14:textId="5BCD18C8" w:rsidR="0014420D" w:rsidRDefault="0014420D" w:rsidP="001442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Организатор конкурса – Минобрнауки России.</w:t>
      </w:r>
    </w:p>
    <w:p w14:paraId="663C9B81" w14:textId="2D5F7E85" w:rsidR="0014420D" w:rsidRDefault="0014420D" w:rsidP="001442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Местонахождение и почтовый адрес организатора конкурса</w:t>
      </w:r>
      <w:r w:rsidR="00F02016">
        <w:rPr>
          <w:rFonts w:ascii="Times New Roman" w:hAnsi="Times New Roman" w:cs="Times New Roman"/>
          <w:sz w:val="28"/>
          <w:szCs w:val="28"/>
        </w:rPr>
        <w:t>, по</w:t>
      </w:r>
      <w:r w:rsidR="00B717D7">
        <w:rPr>
          <w:rFonts w:ascii="Times New Roman" w:hAnsi="Times New Roman" w:cs="Times New Roman"/>
          <w:sz w:val="28"/>
          <w:szCs w:val="28"/>
        </w:rPr>
        <w:t> </w:t>
      </w:r>
      <w:r w:rsidR="00F02016">
        <w:rPr>
          <w:rFonts w:ascii="Times New Roman" w:hAnsi="Times New Roman" w:cs="Times New Roman"/>
          <w:sz w:val="28"/>
          <w:szCs w:val="28"/>
        </w:rPr>
        <w:t>которому принимаются заявки</w:t>
      </w:r>
      <w:r>
        <w:rPr>
          <w:rFonts w:ascii="Times New Roman" w:hAnsi="Times New Roman" w:cs="Times New Roman"/>
          <w:sz w:val="28"/>
          <w:szCs w:val="28"/>
        </w:rPr>
        <w:t xml:space="preserve">: </w:t>
      </w:r>
      <w:r w:rsidRPr="0079721B">
        <w:rPr>
          <w:rFonts w:ascii="Times New Roman" w:hAnsi="Times New Roman" w:cs="Times New Roman"/>
          <w:sz w:val="28"/>
          <w:szCs w:val="28"/>
        </w:rPr>
        <w:t>125009, г. Москва, ул.</w:t>
      </w:r>
      <w:r w:rsidR="00B717D7">
        <w:rPr>
          <w:rFonts w:ascii="Times New Roman" w:hAnsi="Times New Roman" w:cs="Times New Roman"/>
          <w:sz w:val="28"/>
          <w:szCs w:val="28"/>
        </w:rPr>
        <w:t> </w:t>
      </w:r>
      <w:r w:rsidRPr="0079721B">
        <w:rPr>
          <w:rFonts w:ascii="Times New Roman" w:hAnsi="Times New Roman" w:cs="Times New Roman"/>
          <w:sz w:val="28"/>
          <w:szCs w:val="28"/>
        </w:rPr>
        <w:t>Тверская, д. 11, стр. 1</w:t>
      </w:r>
      <w:r>
        <w:rPr>
          <w:rFonts w:ascii="Times New Roman" w:hAnsi="Times New Roman" w:cs="Times New Roman"/>
          <w:sz w:val="28"/>
          <w:szCs w:val="28"/>
        </w:rPr>
        <w:t>.</w:t>
      </w:r>
      <w:r w:rsidR="00916B61">
        <w:rPr>
          <w:rFonts w:ascii="Times New Roman" w:hAnsi="Times New Roman" w:cs="Times New Roman"/>
          <w:sz w:val="28"/>
          <w:szCs w:val="28"/>
        </w:rPr>
        <w:t xml:space="preserve"> Электронный адрес Минобрнауки России: </w:t>
      </w:r>
      <w:hyperlink r:id="rId7" w:tgtFrame="_blank" w:history="1">
        <w:r w:rsidR="00916B61" w:rsidRPr="00D32089">
          <w:rPr>
            <w:rFonts w:ascii="Times New Roman" w:hAnsi="Times New Roman" w:cs="Times New Roman"/>
            <w:bCs/>
            <w:sz w:val="28"/>
            <w:szCs w:val="28"/>
            <w:shd w:val="clear" w:color="auto" w:fill="FFFFFF"/>
          </w:rPr>
          <w:t>info@minobrnauki.gov.ru</w:t>
        </w:r>
      </w:hyperlink>
      <w:r w:rsidR="00916B61" w:rsidRPr="00655D1D">
        <w:rPr>
          <w:rFonts w:ascii="Times New Roman" w:hAnsi="Times New Roman" w:cs="Times New Roman"/>
          <w:sz w:val="28"/>
          <w:szCs w:val="28"/>
        </w:rPr>
        <w:t>.</w:t>
      </w:r>
    </w:p>
    <w:p w14:paraId="55B61FE9" w14:textId="675A7C0F" w:rsidR="005810A7" w:rsidRPr="00664210" w:rsidRDefault="005810A7" w:rsidP="005810A7">
      <w:pPr>
        <w:spacing w:after="0" w:line="360" w:lineRule="auto"/>
        <w:ind w:firstLine="709"/>
        <w:jc w:val="both"/>
        <w:rPr>
          <w:rFonts w:ascii="Times New Roman" w:hAnsi="Times New Roman" w:cs="Times New Roman"/>
          <w:sz w:val="28"/>
          <w:szCs w:val="28"/>
        </w:rPr>
      </w:pPr>
      <w:r w:rsidRPr="00664210">
        <w:rPr>
          <w:rFonts w:ascii="Times New Roman" w:hAnsi="Times New Roman" w:cs="Times New Roman"/>
          <w:sz w:val="28"/>
          <w:szCs w:val="28"/>
        </w:rPr>
        <w:lastRenderedPageBreak/>
        <w:t xml:space="preserve">При доставке нарочным способом документы для участия в конкурсе принимаются организатором конкурса по адресу: </w:t>
      </w:r>
      <w:r w:rsidRPr="000A20DA">
        <w:rPr>
          <w:rFonts w:ascii="Times New Roman" w:hAnsi="Times New Roman" w:cs="Times New Roman"/>
          <w:sz w:val="28"/>
          <w:szCs w:val="28"/>
        </w:rPr>
        <w:t xml:space="preserve">125009, г. </w:t>
      </w:r>
      <w:proofErr w:type="gramStart"/>
      <w:r w:rsidRPr="000A20DA">
        <w:rPr>
          <w:rFonts w:ascii="Times New Roman" w:hAnsi="Times New Roman" w:cs="Times New Roman"/>
          <w:sz w:val="28"/>
          <w:szCs w:val="28"/>
        </w:rPr>
        <w:t>Москва,</w:t>
      </w:r>
      <w:r w:rsidR="001262A9">
        <w:rPr>
          <w:rFonts w:ascii="Times New Roman" w:hAnsi="Times New Roman" w:cs="Times New Roman"/>
          <w:sz w:val="28"/>
          <w:szCs w:val="28"/>
        </w:rPr>
        <w:br/>
        <w:t>ул.</w:t>
      </w:r>
      <w:proofErr w:type="gramEnd"/>
      <w:r w:rsidR="001262A9">
        <w:rPr>
          <w:rFonts w:ascii="Times New Roman" w:hAnsi="Times New Roman" w:cs="Times New Roman"/>
          <w:sz w:val="28"/>
          <w:szCs w:val="28"/>
        </w:rPr>
        <w:t xml:space="preserve"> Тверская, д. 11, стр. 1, </w:t>
      </w:r>
      <w:proofErr w:type="spellStart"/>
      <w:r w:rsidRPr="00357244">
        <w:rPr>
          <w:rFonts w:ascii="Times New Roman" w:hAnsi="Times New Roman" w:cs="Times New Roman"/>
          <w:sz w:val="28"/>
          <w:szCs w:val="28"/>
        </w:rPr>
        <w:t>каб</w:t>
      </w:r>
      <w:proofErr w:type="spellEnd"/>
      <w:r w:rsidRPr="00357244">
        <w:rPr>
          <w:rFonts w:ascii="Times New Roman" w:hAnsi="Times New Roman" w:cs="Times New Roman"/>
          <w:sz w:val="28"/>
          <w:szCs w:val="28"/>
        </w:rPr>
        <w:t>. 308,</w:t>
      </w:r>
      <w:r w:rsidRPr="00664210">
        <w:rPr>
          <w:rFonts w:ascii="Times New Roman" w:hAnsi="Times New Roman" w:cs="Times New Roman"/>
          <w:sz w:val="28"/>
          <w:szCs w:val="28"/>
        </w:rPr>
        <w:t xml:space="preserve"> с понедельника по четверг </w:t>
      </w:r>
      <w:r w:rsidR="00F661A9">
        <w:rPr>
          <w:rFonts w:ascii="Times New Roman" w:hAnsi="Times New Roman" w:cs="Times New Roman"/>
          <w:sz w:val="28"/>
          <w:szCs w:val="28"/>
        </w:rPr>
        <w:t xml:space="preserve">– </w:t>
      </w:r>
      <w:r w:rsidRPr="00664210">
        <w:rPr>
          <w:rFonts w:ascii="Times New Roman" w:hAnsi="Times New Roman" w:cs="Times New Roman"/>
          <w:sz w:val="28"/>
          <w:szCs w:val="28"/>
        </w:rPr>
        <w:t>с 10.00 до 17.30, в</w:t>
      </w:r>
      <w:r w:rsidR="00F661A9">
        <w:rPr>
          <w:rFonts w:ascii="Times New Roman" w:hAnsi="Times New Roman" w:cs="Times New Roman"/>
          <w:sz w:val="28"/>
          <w:szCs w:val="28"/>
        </w:rPr>
        <w:t> </w:t>
      </w:r>
      <w:r w:rsidRPr="00664210">
        <w:rPr>
          <w:rFonts w:ascii="Times New Roman" w:hAnsi="Times New Roman" w:cs="Times New Roman"/>
          <w:sz w:val="28"/>
          <w:szCs w:val="28"/>
        </w:rPr>
        <w:t>пятницу</w:t>
      </w:r>
      <w:r w:rsidR="00F661A9">
        <w:rPr>
          <w:rFonts w:ascii="Times New Roman" w:hAnsi="Times New Roman" w:cs="Times New Roman"/>
          <w:sz w:val="28"/>
          <w:szCs w:val="28"/>
        </w:rPr>
        <w:t> </w:t>
      </w:r>
      <w:r w:rsidRPr="00664210">
        <w:rPr>
          <w:rFonts w:ascii="Times New Roman" w:hAnsi="Times New Roman" w:cs="Times New Roman"/>
          <w:sz w:val="28"/>
          <w:szCs w:val="28"/>
        </w:rPr>
        <w:t xml:space="preserve">– с 10.00 до 16.30. </w:t>
      </w:r>
    </w:p>
    <w:p w14:paraId="088B14AD" w14:textId="674A8495" w:rsidR="005810A7" w:rsidRDefault="005810A7" w:rsidP="0014420D">
      <w:pPr>
        <w:spacing w:after="0" w:line="360" w:lineRule="auto"/>
        <w:ind w:firstLine="709"/>
        <w:jc w:val="both"/>
        <w:rPr>
          <w:rFonts w:ascii="Times New Roman" w:hAnsi="Times New Roman" w:cs="Times New Roman"/>
          <w:sz w:val="28"/>
          <w:szCs w:val="28"/>
        </w:rPr>
      </w:pPr>
      <w:r w:rsidRPr="00664210">
        <w:rPr>
          <w:rFonts w:ascii="Times New Roman" w:hAnsi="Times New Roman" w:cs="Times New Roman"/>
          <w:sz w:val="28"/>
          <w:szCs w:val="28"/>
        </w:rPr>
        <w:t xml:space="preserve">ВНИМАНИЕ! В здании организатора конкурса действует пропускная система. В связи с этим для подачи заявки нарочным способом необходимо оформление пропуска (за один день до дня подачи документов) по телефону </w:t>
      </w:r>
      <w:r w:rsidRPr="007C44CE">
        <w:rPr>
          <w:rFonts w:ascii="Times New Roman" w:hAnsi="Times New Roman" w:cs="Times New Roman"/>
          <w:sz w:val="28"/>
          <w:szCs w:val="28"/>
        </w:rPr>
        <w:t>8 (495) 547–13–24 (доб. 2</w:t>
      </w:r>
      <w:r w:rsidR="00E42E07" w:rsidRPr="007C44CE">
        <w:rPr>
          <w:rFonts w:ascii="Times New Roman" w:hAnsi="Times New Roman" w:cs="Times New Roman"/>
          <w:sz w:val="28"/>
          <w:szCs w:val="28"/>
        </w:rPr>
        <w:t>434</w:t>
      </w:r>
      <w:r w:rsidRPr="007C44CE">
        <w:rPr>
          <w:rFonts w:ascii="Times New Roman" w:hAnsi="Times New Roman" w:cs="Times New Roman"/>
          <w:sz w:val="28"/>
          <w:szCs w:val="28"/>
        </w:rPr>
        <w:t>)</w:t>
      </w:r>
      <w:r w:rsidRPr="00664210">
        <w:rPr>
          <w:rFonts w:ascii="Times New Roman" w:hAnsi="Times New Roman" w:cs="Times New Roman"/>
          <w:sz w:val="28"/>
          <w:szCs w:val="28"/>
        </w:rPr>
        <w:t>. Для прохода в здание при себе необходимо иметь паспорт.</w:t>
      </w:r>
    </w:p>
    <w:p w14:paraId="0C6E1B04" w14:textId="7B8C11E9" w:rsidR="00F02016" w:rsidRPr="00664210" w:rsidRDefault="00581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02016" w:rsidRPr="00664210">
        <w:rPr>
          <w:rFonts w:ascii="Times New Roman" w:hAnsi="Times New Roman" w:cs="Times New Roman"/>
          <w:sz w:val="28"/>
          <w:szCs w:val="28"/>
        </w:rPr>
        <w:t xml:space="preserve">Представители Департамента стратегического развития Минобрнауки России по разъяснению порядка проведения конкурса и осуществлению предварительной записи для подачи заявки: Лошков Дмитрий Борисович (телефон: 8 (495) 547–13–24 (доб. 2047), </w:t>
      </w:r>
      <w:r w:rsidR="00E42E07">
        <w:rPr>
          <w:rFonts w:ascii="Times New Roman" w:hAnsi="Times New Roman" w:cs="Times New Roman"/>
          <w:sz w:val="28"/>
          <w:szCs w:val="28"/>
        </w:rPr>
        <w:t>адрес электронной почты</w:t>
      </w:r>
      <w:r w:rsidR="00F02016" w:rsidRPr="00664210">
        <w:rPr>
          <w:rFonts w:ascii="Times New Roman" w:hAnsi="Times New Roman" w:cs="Times New Roman"/>
          <w:sz w:val="28"/>
          <w:szCs w:val="28"/>
        </w:rPr>
        <w:t xml:space="preserve">: </w:t>
      </w:r>
      <w:r w:rsidR="00E42E07" w:rsidRPr="00E42E07">
        <w:rPr>
          <w:rStyle w:val="a3"/>
          <w:rFonts w:ascii="Times New Roman" w:hAnsi="Times New Roman" w:cs="Times New Roman"/>
          <w:color w:val="auto"/>
          <w:sz w:val="28"/>
          <w:szCs w:val="28"/>
          <w:u w:val="none"/>
        </w:rPr>
        <w:t>loshkovdb@minobrnauki.gov.ru</w:t>
      </w:r>
      <w:r w:rsidR="00F02016" w:rsidRPr="00E42E07">
        <w:rPr>
          <w:rFonts w:ascii="Times New Roman" w:hAnsi="Times New Roman" w:cs="Times New Roman"/>
          <w:sz w:val="28"/>
          <w:szCs w:val="28"/>
        </w:rPr>
        <w:t>),</w:t>
      </w:r>
      <w:r w:rsidR="00F02016" w:rsidRPr="00664210">
        <w:rPr>
          <w:rFonts w:ascii="Times New Roman" w:hAnsi="Times New Roman" w:cs="Times New Roman"/>
          <w:sz w:val="28"/>
          <w:szCs w:val="28"/>
        </w:rPr>
        <w:t xml:space="preserve"> Сереброва Анастасия Михайловна (телефон: 8 (495) 547–13–24 (доб. 2434), </w:t>
      </w:r>
      <w:r w:rsidR="00E42E07">
        <w:rPr>
          <w:rFonts w:ascii="Times New Roman" w:hAnsi="Times New Roman" w:cs="Times New Roman"/>
          <w:sz w:val="28"/>
          <w:szCs w:val="28"/>
        </w:rPr>
        <w:t>адрес электронной почты</w:t>
      </w:r>
      <w:r w:rsidR="00F02016" w:rsidRPr="00664210">
        <w:rPr>
          <w:rFonts w:ascii="Times New Roman" w:hAnsi="Times New Roman" w:cs="Times New Roman"/>
          <w:sz w:val="28"/>
          <w:szCs w:val="28"/>
        </w:rPr>
        <w:t xml:space="preserve">: </w:t>
      </w:r>
      <w:r w:rsidR="00E42E07" w:rsidRPr="00E42E07">
        <w:rPr>
          <w:rStyle w:val="a3"/>
          <w:rFonts w:ascii="Times New Roman" w:hAnsi="Times New Roman" w:cs="Times New Roman"/>
          <w:color w:val="auto"/>
          <w:sz w:val="28"/>
          <w:szCs w:val="28"/>
          <w:u w:val="none"/>
        </w:rPr>
        <w:t>serebrovaam@minobrnauki.gov.ru</w:t>
      </w:r>
      <w:r w:rsidR="00F02016" w:rsidRPr="00664210">
        <w:rPr>
          <w:rFonts w:ascii="Times New Roman" w:hAnsi="Times New Roman" w:cs="Times New Roman"/>
          <w:sz w:val="28"/>
          <w:szCs w:val="28"/>
        </w:rPr>
        <w:t>).</w:t>
      </w:r>
    </w:p>
    <w:p w14:paraId="02FA5A0F" w14:textId="7DC9E5BA" w:rsidR="00F02016" w:rsidRDefault="00581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8A2DE4">
        <w:rPr>
          <w:rFonts w:ascii="Times New Roman" w:hAnsi="Times New Roman" w:cs="Times New Roman"/>
          <w:sz w:val="28"/>
          <w:szCs w:val="28"/>
        </w:rPr>
        <w:t>Организационно-техническое и информационное сопровождение проведения конкурс</w:t>
      </w:r>
      <w:r>
        <w:rPr>
          <w:rFonts w:ascii="Times New Roman" w:hAnsi="Times New Roman" w:cs="Times New Roman"/>
          <w:sz w:val="28"/>
          <w:szCs w:val="28"/>
        </w:rPr>
        <w:t>а</w:t>
      </w:r>
      <w:r w:rsidRPr="008A2DE4">
        <w:rPr>
          <w:rFonts w:ascii="Times New Roman" w:hAnsi="Times New Roman" w:cs="Times New Roman"/>
          <w:sz w:val="28"/>
          <w:szCs w:val="28"/>
        </w:rPr>
        <w:t xml:space="preserve"> осуществляет</w:t>
      </w:r>
      <w:r>
        <w:rPr>
          <w:rFonts w:ascii="Times New Roman" w:hAnsi="Times New Roman" w:cs="Times New Roman"/>
          <w:sz w:val="28"/>
          <w:szCs w:val="28"/>
        </w:rPr>
        <w:t xml:space="preserve"> </w:t>
      </w:r>
      <w:r w:rsidR="00B717D7">
        <w:rPr>
          <w:rFonts w:ascii="Times New Roman" w:hAnsi="Times New Roman" w:cs="Times New Roman"/>
          <w:sz w:val="28"/>
        </w:rPr>
        <w:t>ф</w:t>
      </w:r>
      <w:r w:rsidRPr="00EF6173">
        <w:rPr>
          <w:rFonts w:ascii="Times New Roman" w:hAnsi="Times New Roman" w:cs="Times New Roman"/>
          <w:sz w:val="28"/>
        </w:rPr>
        <w:t xml:space="preserve">едеральное государственное бюджетное образовательное </w:t>
      </w:r>
      <w:r>
        <w:rPr>
          <w:rFonts w:ascii="Times New Roman" w:hAnsi="Times New Roman" w:cs="Times New Roman"/>
          <w:sz w:val="28"/>
        </w:rPr>
        <w:t>учреждение высшего образования «</w:t>
      </w:r>
      <w:r w:rsidRPr="00EF6173">
        <w:rPr>
          <w:rFonts w:ascii="Times New Roman" w:hAnsi="Times New Roman" w:cs="Times New Roman"/>
          <w:sz w:val="28"/>
        </w:rPr>
        <w:t xml:space="preserve">МИРЭА </w:t>
      </w:r>
      <w:r w:rsidR="00F32552">
        <w:rPr>
          <w:rFonts w:ascii="Times New Roman" w:hAnsi="Times New Roman" w:cs="Times New Roman"/>
          <w:sz w:val="28"/>
        </w:rPr>
        <w:t>–</w:t>
      </w:r>
      <w:r w:rsidRPr="00EF6173">
        <w:rPr>
          <w:rFonts w:ascii="Times New Roman" w:hAnsi="Times New Roman" w:cs="Times New Roman"/>
          <w:sz w:val="28"/>
        </w:rPr>
        <w:t xml:space="preserve"> Российс</w:t>
      </w:r>
      <w:r>
        <w:rPr>
          <w:rFonts w:ascii="Times New Roman" w:hAnsi="Times New Roman" w:cs="Times New Roman"/>
          <w:sz w:val="28"/>
        </w:rPr>
        <w:t xml:space="preserve">кий технологический университет» (Главный информационно-вычислительный центр МИРЭА) на основании государственного задания </w:t>
      </w:r>
      <w:r w:rsidRPr="00EF6173">
        <w:rPr>
          <w:rFonts w:ascii="Times New Roman" w:hAnsi="Times New Roman" w:cs="Times New Roman"/>
          <w:sz w:val="28"/>
        </w:rPr>
        <w:t>№</w:t>
      </w:r>
      <w:r>
        <w:rPr>
          <w:rFonts w:ascii="Times New Roman" w:hAnsi="Times New Roman" w:cs="Times New Roman"/>
          <w:sz w:val="28"/>
        </w:rPr>
        <w:t xml:space="preserve"> </w:t>
      </w:r>
      <w:r w:rsidRPr="00EF6173">
        <w:rPr>
          <w:rFonts w:ascii="Times New Roman" w:hAnsi="Times New Roman" w:cs="Times New Roman"/>
          <w:sz w:val="28"/>
        </w:rPr>
        <w:t>075-01014-21-01 от</w:t>
      </w:r>
      <w:r w:rsidR="00F32552">
        <w:rPr>
          <w:rFonts w:ascii="Times New Roman" w:hAnsi="Times New Roman" w:cs="Times New Roman"/>
          <w:sz w:val="28"/>
        </w:rPr>
        <w:t> </w:t>
      </w:r>
      <w:r w:rsidRPr="00EF6173">
        <w:rPr>
          <w:rFonts w:ascii="Times New Roman" w:hAnsi="Times New Roman" w:cs="Times New Roman"/>
          <w:sz w:val="28"/>
        </w:rPr>
        <w:t>25</w:t>
      </w:r>
      <w:r w:rsidR="00F32552">
        <w:rPr>
          <w:rFonts w:ascii="Times New Roman" w:hAnsi="Times New Roman" w:cs="Times New Roman"/>
          <w:sz w:val="28"/>
        </w:rPr>
        <w:t> </w:t>
      </w:r>
      <w:r w:rsidRPr="00EF6173">
        <w:rPr>
          <w:rFonts w:ascii="Times New Roman" w:hAnsi="Times New Roman" w:cs="Times New Roman"/>
          <w:sz w:val="28"/>
        </w:rPr>
        <w:t>февраля 2021</w:t>
      </w:r>
      <w:r>
        <w:rPr>
          <w:rFonts w:ascii="Times New Roman" w:hAnsi="Times New Roman" w:cs="Times New Roman"/>
          <w:sz w:val="28"/>
        </w:rPr>
        <w:t xml:space="preserve"> г. на выполнение работ (оказание услуг) </w:t>
      </w:r>
      <w:r w:rsidRPr="00EF6173">
        <w:rPr>
          <w:rFonts w:ascii="Times New Roman" w:hAnsi="Times New Roman" w:cs="Times New Roman"/>
          <w:sz w:val="28"/>
        </w:rPr>
        <w:t>«Информационно-аналитическое и организационно-техническое обеспечение деятельности научно-образовательных центров мирового уровня (НОЦ)»</w:t>
      </w:r>
      <w:r>
        <w:rPr>
          <w:rFonts w:ascii="Times New Roman" w:hAnsi="Times New Roman" w:cs="Times New Roman"/>
          <w:sz w:val="28"/>
        </w:rPr>
        <w:t>. Местонахождение и</w:t>
      </w:r>
      <w:r w:rsidR="00F32552">
        <w:rPr>
          <w:rFonts w:ascii="Times New Roman" w:hAnsi="Times New Roman" w:cs="Times New Roman"/>
          <w:sz w:val="28"/>
        </w:rPr>
        <w:t> </w:t>
      </w:r>
      <w:r>
        <w:rPr>
          <w:rFonts w:ascii="Times New Roman" w:hAnsi="Times New Roman" w:cs="Times New Roman"/>
          <w:sz w:val="28"/>
        </w:rPr>
        <w:t>почтовый адрес Главного информационно-вычислительного центра МИРЭА: 107996,</w:t>
      </w:r>
      <w:r w:rsidRPr="00EF6173">
        <w:rPr>
          <w:rFonts w:ascii="Times New Roman" w:hAnsi="Times New Roman" w:cs="Times New Roman"/>
          <w:sz w:val="28"/>
        </w:rPr>
        <w:t xml:space="preserve"> г. Москва, </w:t>
      </w:r>
      <w:r>
        <w:rPr>
          <w:rFonts w:ascii="Times New Roman" w:hAnsi="Times New Roman" w:cs="Times New Roman"/>
          <w:sz w:val="28"/>
        </w:rPr>
        <w:t xml:space="preserve">ул. Стромынка, дом 20. Представитель </w:t>
      </w:r>
      <w:r w:rsidRPr="008010D7">
        <w:rPr>
          <w:rFonts w:ascii="Times New Roman" w:hAnsi="Times New Roman" w:cs="Times New Roman"/>
          <w:sz w:val="28"/>
        </w:rPr>
        <w:t>Главного информационно-вычислительного центра МИРЭА</w:t>
      </w:r>
      <w:r>
        <w:rPr>
          <w:rFonts w:ascii="Times New Roman" w:hAnsi="Times New Roman" w:cs="Times New Roman"/>
          <w:sz w:val="28"/>
        </w:rPr>
        <w:t xml:space="preserve"> по вопросам проведения конкурса – Головин Андрей Аркадьевич, тел.</w:t>
      </w:r>
      <w:r w:rsidR="00F32552">
        <w:rPr>
          <w:rFonts w:ascii="Times New Roman" w:hAnsi="Times New Roman" w:cs="Times New Roman"/>
          <w:sz w:val="28"/>
        </w:rPr>
        <w:t>:</w:t>
      </w:r>
      <w:r>
        <w:rPr>
          <w:rFonts w:ascii="Times New Roman" w:hAnsi="Times New Roman" w:cs="Times New Roman"/>
          <w:sz w:val="28"/>
        </w:rPr>
        <w:t xml:space="preserve"> </w:t>
      </w:r>
      <w:r w:rsidR="00E42E07">
        <w:rPr>
          <w:rFonts w:ascii="Times New Roman" w:hAnsi="Times New Roman" w:cs="Times New Roman"/>
          <w:sz w:val="28"/>
        </w:rPr>
        <w:t>8</w:t>
      </w:r>
      <w:r w:rsidRPr="006B75E2">
        <w:rPr>
          <w:rFonts w:ascii="Times New Roman" w:hAnsi="Times New Roman" w:cs="Times New Roman"/>
          <w:sz w:val="28"/>
          <w:szCs w:val="28"/>
        </w:rPr>
        <w:t xml:space="preserve"> </w:t>
      </w:r>
      <w:r w:rsidRPr="008010D7">
        <w:rPr>
          <w:rFonts w:ascii="Times New Roman" w:hAnsi="Times New Roman" w:cs="Times New Roman"/>
          <w:sz w:val="28"/>
          <w:szCs w:val="28"/>
        </w:rPr>
        <w:t>(926) 119</w:t>
      </w:r>
      <w:r w:rsidR="00F32552">
        <w:rPr>
          <w:rFonts w:ascii="Times New Roman" w:hAnsi="Times New Roman" w:cs="Times New Roman"/>
          <w:sz w:val="28"/>
          <w:szCs w:val="28"/>
        </w:rPr>
        <w:t>–</w:t>
      </w:r>
      <w:r w:rsidRPr="008010D7">
        <w:rPr>
          <w:rFonts w:ascii="Times New Roman" w:hAnsi="Times New Roman" w:cs="Times New Roman"/>
          <w:sz w:val="28"/>
          <w:szCs w:val="28"/>
        </w:rPr>
        <w:t>03</w:t>
      </w:r>
      <w:r w:rsidR="00F32552">
        <w:rPr>
          <w:rFonts w:ascii="Times New Roman" w:hAnsi="Times New Roman" w:cs="Times New Roman"/>
          <w:sz w:val="28"/>
          <w:szCs w:val="28"/>
        </w:rPr>
        <w:t>–</w:t>
      </w:r>
      <w:r w:rsidRPr="008010D7">
        <w:rPr>
          <w:rFonts w:ascii="Times New Roman" w:hAnsi="Times New Roman" w:cs="Times New Roman"/>
          <w:sz w:val="28"/>
          <w:szCs w:val="28"/>
        </w:rPr>
        <w:t>04</w:t>
      </w:r>
      <w:r>
        <w:rPr>
          <w:rFonts w:ascii="Times New Roman" w:hAnsi="Times New Roman" w:cs="Times New Roman"/>
          <w:sz w:val="28"/>
          <w:szCs w:val="28"/>
        </w:rPr>
        <w:t xml:space="preserve">, адрес электронной почты: </w:t>
      </w:r>
      <w:r w:rsidR="000876B0" w:rsidRPr="000876B0">
        <w:rPr>
          <w:rFonts w:ascii="Times New Roman" w:hAnsi="Times New Roman" w:cs="Times New Roman"/>
          <w:sz w:val="28"/>
          <w:szCs w:val="28"/>
          <w:lang w:val="en-US"/>
        </w:rPr>
        <w:t>g</w:t>
      </w:r>
      <w:proofErr w:type="spellStart"/>
      <w:r w:rsidR="000876B0" w:rsidRPr="000876B0">
        <w:rPr>
          <w:rFonts w:ascii="Times New Roman" w:hAnsi="Times New Roman" w:cs="Times New Roman"/>
          <w:sz w:val="28"/>
          <w:szCs w:val="28"/>
        </w:rPr>
        <w:t>olovin</w:t>
      </w:r>
      <w:proofErr w:type="spellEnd"/>
      <w:r w:rsidR="000876B0" w:rsidRPr="000876B0">
        <w:rPr>
          <w:rFonts w:ascii="Times New Roman" w:hAnsi="Times New Roman" w:cs="Times New Roman"/>
          <w:sz w:val="28"/>
          <w:szCs w:val="28"/>
        </w:rPr>
        <w:t>_</w:t>
      </w:r>
      <w:r w:rsidR="000876B0" w:rsidRPr="000876B0">
        <w:rPr>
          <w:rFonts w:ascii="Times New Roman" w:hAnsi="Times New Roman" w:cs="Times New Roman"/>
          <w:sz w:val="28"/>
          <w:szCs w:val="28"/>
          <w:lang w:val="en-US"/>
        </w:rPr>
        <w:t>aa</w:t>
      </w:r>
      <w:r w:rsidR="000876B0" w:rsidRPr="000876B0">
        <w:rPr>
          <w:rFonts w:ascii="Times New Roman" w:hAnsi="Times New Roman" w:cs="Times New Roman"/>
          <w:sz w:val="28"/>
          <w:szCs w:val="28"/>
        </w:rPr>
        <w:t>@miccedu.ru</w:t>
      </w:r>
      <w:r>
        <w:rPr>
          <w:rFonts w:ascii="Times New Roman" w:hAnsi="Times New Roman" w:cs="Times New Roman"/>
          <w:sz w:val="28"/>
          <w:szCs w:val="28"/>
        </w:rPr>
        <w:t>.</w:t>
      </w:r>
    </w:p>
    <w:p w14:paraId="550830C0" w14:textId="59F76B46" w:rsidR="0014420D" w:rsidRPr="00E42E07" w:rsidRDefault="00896785" w:rsidP="00B5509D">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lastRenderedPageBreak/>
        <w:t>4. РЕЗУЛЬТАТ ПРЕДОСТАВЛЕНИЯ ГРАНТА</w:t>
      </w:r>
    </w:p>
    <w:p w14:paraId="36430ACB" w14:textId="0BEEB8E6" w:rsidR="0014420D" w:rsidRDefault="00896785" w:rsidP="008967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34EBC">
        <w:rPr>
          <w:rFonts w:ascii="Times New Roman" w:hAnsi="Times New Roman" w:cs="Times New Roman"/>
          <w:sz w:val="28"/>
          <w:szCs w:val="28"/>
        </w:rPr>
        <w:t xml:space="preserve">Результатом предоставления гранта является реализация </w:t>
      </w:r>
      <w:r w:rsidR="00554418">
        <w:rPr>
          <w:rFonts w:ascii="Times New Roman" w:hAnsi="Times New Roman" w:cs="Times New Roman"/>
          <w:sz w:val="28"/>
          <w:szCs w:val="28"/>
        </w:rPr>
        <w:t xml:space="preserve">в отчетном году предусмотренных программой деятельности центра мероприятий (мероприятия) программы </w:t>
      </w:r>
      <w:r w:rsidRPr="00934EBC">
        <w:rPr>
          <w:rFonts w:ascii="Times New Roman" w:hAnsi="Times New Roman" w:cs="Times New Roman"/>
          <w:sz w:val="28"/>
          <w:szCs w:val="28"/>
        </w:rPr>
        <w:t>и достижение значений показателей</w:t>
      </w:r>
      <w:r w:rsidR="00542660">
        <w:rPr>
          <w:rFonts w:ascii="Times New Roman" w:hAnsi="Times New Roman" w:cs="Times New Roman"/>
          <w:sz w:val="28"/>
          <w:szCs w:val="28"/>
        </w:rPr>
        <w:t>, указанных в</w:t>
      </w:r>
      <w:r w:rsidR="00F32552">
        <w:rPr>
          <w:rFonts w:ascii="Times New Roman" w:hAnsi="Times New Roman" w:cs="Times New Roman"/>
          <w:sz w:val="28"/>
          <w:szCs w:val="28"/>
        </w:rPr>
        <w:t> </w:t>
      </w:r>
      <w:r w:rsidR="000B5BB6">
        <w:rPr>
          <w:rFonts w:ascii="Times New Roman" w:hAnsi="Times New Roman" w:cs="Times New Roman"/>
          <w:sz w:val="28"/>
          <w:szCs w:val="28"/>
        </w:rPr>
        <w:t xml:space="preserve">подпункте «д» пункта 11 </w:t>
      </w:r>
      <w:r w:rsidR="00542660">
        <w:rPr>
          <w:rFonts w:ascii="Times New Roman" w:hAnsi="Times New Roman" w:cs="Times New Roman"/>
          <w:sz w:val="28"/>
          <w:szCs w:val="28"/>
        </w:rPr>
        <w:t xml:space="preserve">Правил, необходимых для достижения значения результата </w:t>
      </w:r>
      <w:r w:rsidR="000B4010">
        <w:rPr>
          <w:rFonts w:ascii="Times New Roman" w:hAnsi="Times New Roman" w:cs="Times New Roman"/>
          <w:sz w:val="28"/>
          <w:szCs w:val="28"/>
        </w:rPr>
        <w:t xml:space="preserve">предоставления гранта, </w:t>
      </w:r>
      <w:r w:rsidRPr="00934EBC">
        <w:rPr>
          <w:rFonts w:ascii="Times New Roman" w:hAnsi="Times New Roman" w:cs="Times New Roman"/>
          <w:sz w:val="28"/>
          <w:szCs w:val="28"/>
        </w:rPr>
        <w:t>установленных в соглашении</w:t>
      </w:r>
      <w:r>
        <w:rPr>
          <w:rFonts w:ascii="Times New Roman" w:hAnsi="Times New Roman" w:cs="Times New Roman"/>
          <w:sz w:val="28"/>
          <w:szCs w:val="28"/>
        </w:rPr>
        <w:t>.</w:t>
      </w:r>
    </w:p>
    <w:p w14:paraId="1E84558F" w14:textId="77777777" w:rsidR="00AB57A0" w:rsidRDefault="00AB57A0" w:rsidP="00294B82">
      <w:pPr>
        <w:spacing w:after="0" w:line="360" w:lineRule="auto"/>
        <w:ind w:firstLine="709"/>
        <w:jc w:val="both"/>
        <w:rPr>
          <w:rFonts w:ascii="Times New Roman" w:hAnsi="Times New Roman" w:cs="Times New Roman"/>
          <w:b/>
          <w:sz w:val="28"/>
          <w:szCs w:val="28"/>
        </w:rPr>
      </w:pPr>
    </w:p>
    <w:p w14:paraId="701311F8" w14:textId="5BFDE925" w:rsidR="00294B82" w:rsidRPr="00E42E07" w:rsidRDefault="00294B82" w:rsidP="00294B82">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5. ДОМЕННОЕ ИМЯ, СЕТЕВОЙ АДРЕС, УКАЗАТЕЛЬ СТРАНИЦ САЙТА СЕТИ «ИНТЕРНЕТ», НА КОТОРОМ ОБЕСПЕЧИВАЕТСЯ ПРОВЕДЕНИЕ КОНКУРСА</w:t>
      </w:r>
    </w:p>
    <w:p w14:paraId="3EA0C851" w14:textId="099701A9" w:rsidR="006A1BE3" w:rsidRDefault="00294B82" w:rsidP="005E4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 Проведение конкурса обеспечивается в информационно-коммуникационной сети «Интернет»</w:t>
      </w:r>
      <w:r w:rsidR="005E40AA">
        <w:rPr>
          <w:rFonts w:ascii="Times New Roman" w:hAnsi="Times New Roman" w:cs="Times New Roman"/>
          <w:sz w:val="28"/>
          <w:szCs w:val="28"/>
        </w:rPr>
        <w:t xml:space="preserve"> на</w:t>
      </w:r>
      <w:r w:rsidR="006A1BE3">
        <w:rPr>
          <w:rFonts w:ascii="Times New Roman" w:hAnsi="Times New Roman" w:cs="Times New Roman"/>
          <w:sz w:val="28"/>
          <w:szCs w:val="28"/>
        </w:rPr>
        <w:t xml:space="preserve"> </w:t>
      </w:r>
      <w:r w:rsidR="005E40AA">
        <w:rPr>
          <w:rFonts w:ascii="Times New Roman" w:hAnsi="Times New Roman" w:cs="Times New Roman"/>
          <w:sz w:val="28"/>
          <w:szCs w:val="28"/>
        </w:rPr>
        <w:t>информационном портале</w:t>
      </w:r>
      <w:r w:rsidR="006A1BE3">
        <w:rPr>
          <w:rFonts w:ascii="Times New Roman" w:hAnsi="Times New Roman" w:cs="Times New Roman"/>
          <w:sz w:val="28"/>
          <w:szCs w:val="28"/>
        </w:rPr>
        <w:t xml:space="preserve"> научно-образовательных центров мирового уровня</w:t>
      </w:r>
      <w:r w:rsidR="005E40AA">
        <w:rPr>
          <w:rFonts w:ascii="Times New Roman" w:hAnsi="Times New Roman" w:cs="Times New Roman"/>
          <w:sz w:val="28"/>
          <w:szCs w:val="28"/>
        </w:rPr>
        <w:t xml:space="preserve"> по адресу</w:t>
      </w:r>
      <w:r w:rsidR="006A1BE3">
        <w:rPr>
          <w:rFonts w:ascii="Times New Roman" w:hAnsi="Times New Roman" w:cs="Times New Roman"/>
          <w:sz w:val="28"/>
          <w:szCs w:val="28"/>
        </w:rPr>
        <w:t>:</w:t>
      </w:r>
      <w:r w:rsidR="005E40AA">
        <w:rPr>
          <w:rFonts w:ascii="Times New Roman" w:hAnsi="Times New Roman" w:cs="Times New Roman"/>
          <w:sz w:val="28"/>
          <w:szCs w:val="28"/>
        </w:rPr>
        <w:t xml:space="preserve"> </w:t>
      </w:r>
      <w:hyperlink r:id="rId8" w:history="1">
        <w:r w:rsidR="006A1BE3" w:rsidRPr="008A2DE4">
          <w:rPr>
            <w:rStyle w:val="a3"/>
            <w:rFonts w:ascii="Times New Roman" w:hAnsi="Times New Roman" w:cs="Times New Roman"/>
            <w:color w:val="auto"/>
            <w:sz w:val="28"/>
            <w:szCs w:val="28"/>
          </w:rPr>
          <w:t>http://ноц.рф</w:t>
        </w:r>
      </w:hyperlink>
      <w:r w:rsidR="006A1BE3" w:rsidRPr="008A2DE4">
        <w:rPr>
          <w:rFonts w:ascii="Times New Roman" w:hAnsi="Times New Roman" w:cs="Times New Roman"/>
          <w:sz w:val="28"/>
          <w:szCs w:val="28"/>
        </w:rPr>
        <w:t xml:space="preserve"> (далее – информационный портал)</w:t>
      </w:r>
      <w:r w:rsidR="005E40AA">
        <w:rPr>
          <w:rFonts w:ascii="Times New Roman" w:hAnsi="Times New Roman" w:cs="Times New Roman"/>
          <w:sz w:val="28"/>
          <w:szCs w:val="28"/>
        </w:rPr>
        <w:t>.</w:t>
      </w:r>
    </w:p>
    <w:p w14:paraId="5A3FD167" w14:textId="6A77F60A" w:rsidR="005E40AA" w:rsidRDefault="005E40AA" w:rsidP="005E4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73623E">
        <w:rPr>
          <w:rFonts w:ascii="Times New Roman" w:hAnsi="Times New Roman" w:cs="Times New Roman"/>
          <w:sz w:val="28"/>
          <w:szCs w:val="28"/>
        </w:rPr>
        <w:t>Объявление о конкурсе</w:t>
      </w:r>
      <w:r w:rsidR="00943153">
        <w:rPr>
          <w:rFonts w:ascii="Times New Roman" w:hAnsi="Times New Roman" w:cs="Times New Roman"/>
          <w:sz w:val="28"/>
          <w:szCs w:val="28"/>
        </w:rPr>
        <w:t xml:space="preserve"> и </w:t>
      </w:r>
      <w:r w:rsidR="0073623E">
        <w:rPr>
          <w:rFonts w:ascii="Times New Roman" w:hAnsi="Times New Roman" w:cs="Times New Roman"/>
          <w:sz w:val="28"/>
          <w:szCs w:val="28"/>
        </w:rPr>
        <w:t>конкурсная документация размещаю</w:t>
      </w:r>
      <w:r>
        <w:rPr>
          <w:rFonts w:ascii="Times New Roman" w:hAnsi="Times New Roman" w:cs="Times New Roman"/>
          <w:sz w:val="28"/>
          <w:szCs w:val="28"/>
        </w:rPr>
        <w:t xml:space="preserve">тся </w:t>
      </w:r>
      <w:r w:rsidR="0073623E">
        <w:rPr>
          <w:rFonts w:ascii="Times New Roman" w:hAnsi="Times New Roman" w:cs="Times New Roman"/>
          <w:sz w:val="28"/>
          <w:szCs w:val="28"/>
        </w:rPr>
        <w:t>на</w:t>
      </w:r>
      <w:r w:rsidR="00F32552">
        <w:rPr>
          <w:rFonts w:ascii="Times New Roman" w:hAnsi="Times New Roman" w:cs="Times New Roman"/>
          <w:sz w:val="28"/>
          <w:szCs w:val="28"/>
        </w:rPr>
        <w:t> </w:t>
      </w:r>
      <w:r w:rsidR="0073623E">
        <w:rPr>
          <w:rFonts w:ascii="Times New Roman" w:hAnsi="Times New Roman" w:cs="Times New Roman"/>
          <w:sz w:val="28"/>
          <w:szCs w:val="28"/>
        </w:rPr>
        <w:t>информационном портале в разделе «Конкурс» не менее чем за</w:t>
      </w:r>
      <w:r w:rsidR="00F32552">
        <w:rPr>
          <w:rFonts w:ascii="Times New Roman" w:hAnsi="Times New Roman" w:cs="Times New Roman"/>
          <w:sz w:val="28"/>
          <w:szCs w:val="28"/>
        </w:rPr>
        <w:t> </w:t>
      </w:r>
      <w:r w:rsidR="0073623E">
        <w:rPr>
          <w:rFonts w:ascii="Times New Roman" w:hAnsi="Times New Roman" w:cs="Times New Roman"/>
          <w:sz w:val="28"/>
          <w:szCs w:val="28"/>
        </w:rPr>
        <w:t>30</w:t>
      </w:r>
      <w:r w:rsidR="00F32552">
        <w:rPr>
          <w:rFonts w:ascii="Times New Roman" w:hAnsi="Times New Roman" w:cs="Times New Roman"/>
          <w:sz w:val="28"/>
          <w:szCs w:val="28"/>
        </w:rPr>
        <w:t> </w:t>
      </w:r>
      <w:r w:rsidR="0073623E" w:rsidRPr="00934EBC">
        <w:rPr>
          <w:rFonts w:ascii="Times New Roman" w:hAnsi="Times New Roman" w:cs="Times New Roman"/>
          <w:sz w:val="28"/>
          <w:szCs w:val="28"/>
        </w:rPr>
        <w:t xml:space="preserve">календарных дней до истечения срока </w:t>
      </w:r>
      <w:r w:rsidR="0073623E">
        <w:rPr>
          <w:rFonts w:ascii="Times New Roman" w:hAnsi="Times New Roman" w:cs="Times New Roman"/>
          <w:sz w:val="28"/>
          <w:szCs w:val="28"/>
        </w:rPr>
        <w:t>подачи на конкурс документов.</w:t>
      </w:r>
    </w:p>
    <w:p w14:paraId="55D31515" w14:textId="77777777" w:rsidR="00AB57A0" w:rsidRDefault="00AB57A0" w:rsidP="000B5BB6">
      <w:pPr>
        <w:spacing w:after="0" w:line="360" w:lineRule="auto"/>
        <w:ind w:firstLine="709"/>
        <w:jc w:val="both"/>
        <w:rPr>
          <w:rFonts w:ascii="Times New Roman" w:hAnsi="Times New Roman" w:cs="Times New Roman"/>
          <w:b/>
          <w:sz w:val="28"/>
          <w:szCs w:val="28"/>
        </w:rPr>
      </w:pPr>
    </w:p>
    <w:p w14:paraId="5A09F55A" w14:textId="4477E621" w:rsidR="000B5BB6" w:rsidRPr="00E42E07" w:rsidRDefault="000B5BB6" w:rsidP="000B5BB6">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6. ТРЕБОВАНИЯ К УЧАСТНИКАМ ЦЕНТРА И ПЕРЕЧЕНЬ ДОКУМЕНТОВ ДЛЯ ПОДТВЕРЖДЕНИЯ ИХ СООТВЕТСТВИЯ УКАЗАННЫМ ТРЕБОВАНИЯМ</w:t>
      </w:r>
    </w:p>
    <w:p w14:paraId="59F99BAD" w14:textId="30CD384C" w:rsidR="000B5BB6" w:rsidRPr="000B5BB6" w:rsidRDefault="000B5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0B5BB6">
        <w:rPr>
          <w:rFonts w:ascii="Times New Roman" w:hAnsi="Times New Roman" w:cs="Times New Roman"/>
          <w:sz w:val="28"/>
          <w:szCs w:val="28"/>
        </w:rPr>
        <w:t>Участники центра по состоянию на 1 (первое) число месяца, предшествующего месяцу, в котором подается заявка, должны соответствовать следующим требованиям:</w:t>
      </w:r>
    </w:p>
    <w:p w14:paraId="57D61FCD" w14:textId="47980D48" w:rsidR="000B5BB6" w:rsidRPr="000B5BB6" w:rsidRDefault="00916B61" w:rsidP="000B5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0B5BB6" w:rsidRPr="000B5BB6">
        <w:rPr>
          <w:rFonts w:ascii="Times New Roman" w:hAnsi="Times New Roman" w:cs="Times New Roman"/>
          <w:sz w:val="28"/>
          <w:szCs w:val="28"/>
        </w:rPr>
        <w:t>) не иметь неисполненной обязанности по уплате налогов, сборов, страховых взносов, пеней, штрафов и процентов, подлежащих уплате в</w:t>
      </w:r>
      <w:r w:rsidR="00F32552">
        <w:rPr>
          <w:rFonts w:ascii="Times New Roman" w:hAnsi="Times New Roman" w:cs="Times New Roman"/>
          <w:sz w:val="28"/>
          <w:szCs w:val="28"/>
        </w:rPr>
        <w:t> </w:t>
      </w:r>
      <w:r w:rsidR="000B5BB6" w:rsidRPr="000B5BB6">
        <w:rPr>
          <w:rFonts w:ascii="Times New Roman" w:hAnsi="Times New Roman" w:cs="Times New Roman"/>
          <w:sz w:val="28"/>
          <w:szCs w:val="28"/>
        </w:rPr>
        <w:t>соответствии с законодательством Российской Федерации о налогах и сборах;</w:t>
      </w:r>
    </w:p>
    <w:p w14:paraId="4C8EE126" w14:textId="2F4263E4" w:rsidR="000B5BB6" w:rsidRPr="000B5BB6" w:rsidRDefault="00916B61" w:rsidP="000B5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B5BB6" w:rsidRPr="000B5BB6">
        <w:rPr>
          <w:rFonts w:ascii="Times New Roman" w:hAnsi="Times New Roman" w:cs="Times New Roman"/>
          <w:sz w:val="28"/>
          <w:szCs w:val="28"/>
        </w:rPr>
        <w:t xml:space="preserve">) не иметь просроченной задолженности по возврату в федеральный бюджет субсидий, бюджетных инвестиций, предоставленных в том числе </w:t>
      </w:r>
      <w:r w:rsidR="000B5BB6" w:rsidRPr="000B5BB6">
        <w:rPr>
          <w:rFonts w:ascii="Times New Roman" w:hAnsi="Times New Roman" w:cs="Times New Roman"/>
          <w:sz w:val="28"/>
          <w:szCs w:val="28"/>
        </w:rPr>
        <w:lastRenderedPageBreak/>
        <w:t>в</w:t>
      </w:r>
      <w:r w:rsidR="00F32552">
        <w:rPr>
          <w:rFonts w:ascii="Times New Roman" w:hAnsi="Times New Roman" w:cs="Times New Roman"/>
          <w:sz w:val="28"/>
          <w:szCs w:val="28"/>
        </w:rPr>
        <w:t> </w:t>
      </w:r>
      <w:r w:rsidR="000B5BB6" w:rsidRPr="000B5BB6">
        <w:rPr>
          <w:rFonts w:ascii="Times New Roman" w:hAnsi="Times New Roman" w:cs="Times New Roman"/>
          <w:sz w:val="28"/>
          <w:szCs w:val="28"/>
        </w:rPr>
        <w:t>соответствии с иными правовыми актами, и иной просроченной (неурегулированной) задолженности перед Российской Федерацией;</w:t>
      </w:r>
    </w:p>
    <w:p w14:paraId="20605B4E" w14:textId="20FEE86A" w:rsidR="000B5BB6" w:rsidRPr="000B5BB6" w:rsidRDefault="00916B61" w:rsidP="000B5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B5BB6" w:rsidRPr="000B5BB6">
        <w:rPr>
          <w:rFonts w:ascii="Times New Roman" w:hAnsi="Times New Roman" w:cs="Times New Roman"/>
          <w:sz w:val="28"/>
          <w:szCs w:val="28"/>
        </w:rPr>
        <w:t>) не являться получателем средств из федерального бюджета в</w:t>
      </w:r>
      <w:r w:rsidR="00F32552">
        <w:rPr>
          <w:rFonts w:ascii="Times New Roman" w:hAnsi="Times New Roman" w:cs="Times New Roman"/>
          <w:sz w:val="28"/>
          <w:szCs w:val="28"/>
        </w:rPr>
        <w:t> </w:t>
      </w:r>
      <w:r w:rsidR="000B5BB6" w:rsidRPr="000B5BB6">
        <w:rPr>
          <w:rFonts w:ascii="Times New Roman" w:hAnsi="Times New Roman" w:cs="Times New Roman"/>
          <w:sz w:val="28"/>
          <w:szCs w:val="28"/>
        </w:rPr>
        <w:t>соответствии с иными нормативными правовыми актами Российской Федерации на цели, установленные пунктом 1 Правил;</w:t>
      </w:r>
    </w:p>
    <w:p w14:paraId="2B9B736A" w14:textId="6E26E207" w:rsidR="000B5BB6" w:rsidRPr="000B5BB6" w:rsidRDefault="00916B61" w:rsidP="000B5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0B5BB6" w:rsidRPr="000B5BB6">
        <w:rPr>
          <w:rFonts w:ascii="Times New Roman" w:hAnsi="Times New Roman" w:cs="Times New Roman"/>
          <w:sz w:val="28"/>
          <w:szCs w:val="28"/>
        </w:rPr>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w:t>
      </w:r>
      <w:r w:rsidR="00F32552">
        <w:rPr>
          <w:rFonts w:ascii="Times New Roman" w:hAnsi="Times New Roman" w:cs="Times New Roman"/>
          <w:sz w:val="28"/>
          <w:szCs w:val="28"/>
        </w:rPr>
        <w:t> </w:t>
      </w:r>
      <w:r w:rsidR="000B5BB6" w:rsidRPr="000B5BB6">
        <w:rPr>
          <w:rFonts w:ascii="Times New Roman" w:hAnsi="Times New Roman" w:cs="Times New Roman"/>
          <w:sz w:val="28"/>
          <w:szCs w:val="28"/>
        </w:rPr>
        <w:t>предусматривающих раскрытия и предоставления информации при</w:t>
      </w:r>
      <w:r w:rsidR="007D130B">
        <w:rPr>
          <w:rFonts w:ascii="Times New Roman" w:hAnsi="Times New Roman" w:cs="Times New Roman"/>
          <w:sz w:val="28"/>
          <w:szCs w:val="28"/>
        </w:rPr>
        <w:t> </w:t>
      </w:r>
      <w:r w:rsidR="000B5BB6" w:rsidRPr="000B5BB6">
        <w:rPr>
          <w:rFonts w:ascii="Times New Roman" w:hAnsi="Times New Roman" w:cs="Times New Roman"/>
          <w:sz w:val="28"/>
          <w:szCs w:val="28"/>
        </w:rPr>
        <w:t>проведении финансовых операций (офшорные зоны), в совокупности превышает 50</w:t>
      </w:r>
      <w:r w:rsidR="00F32552">
        <w:rPr>
          <w:rFonts w:ascii="Times New Roman" w:hAnsi="Times New Roman" w:cs="Times New Roman"/>
          <w:sz w:val="28"/>
          <w:szCs w:val="28"/>
        </w:rPr>
        <w:t> </w:t>
      </w:r>
      <w:r w:rsidR="000B5BB6" w:rsidRPr="000B5BB6">
        <w:rPr>
          <w:rFonts w:ascii="Times New Roman" w:hAnsi="Times New Roman" w:cs="Times New Roman"/>
          <w:sz w:val="28"/>
          <w:szCs w:val="28"/>
        </w:rPr>
        <w:t>(пятьдесят) процентов;</w:t>
      </w:r>
    </w:p>
    <w:p w14:paraId="05A76634" w14:textId="64BA173C" w:rsidR="000B5BB6" w:rsidRPr="000B5BB6" w:rsidRDefault="00916B61" w:rsidP="000B5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B5BB6" w:rsidRPr="000B5BB6">
        <w:rPr>
          <w:rFonts w:ascii="Times New Roman" w:hAnsi="Times New Roman" w:cs="Times New Roman"/>
          <w:sz w:val="28"/>
          <w:szCs w:val="28"/>
        </w:rPr>
        <w:t>) не находиться в процессе реорганизации (за исключением реорганизации в форме присоединения к участнику центра, другого юридического лица), ликвидации, в отношении него не введена процедура банкротства, деятельность участника центра не приостановлена в порядке, предусмотренном законодательством Российской Федерации;</w:t>
      </w:r>
    </w:p>
    <w:p w14:paraId="4B166F96" w14:textId="521A39D4" w:rsidR="000B5BB6" w:rsidRDefault="00916B61" w:rsidP="000B5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0B5BB6" w:rsidRPr="000B5BB6">
        <w:rPr>
          <w:rFonts w:ascii="Times New Roman" w:hAnsi="Times New Roman" w:cs="Times New Roman"/>
          <w:sz w:val="28"/>
          <w:szCs w:val="28"/>
        </w:rPr>
        <w:t>) в реестре дисквалифицированных лиц отсутствуют сведения о</w:t>
      </w:r>
      <w:r w:rsidR="00F32552">
        <w:rPr>
          <w:rFonts w:ascii="Times New Roman" w:hAnsi="Times New Roman" w:cs="Times New Roman"/>
          <w:sz w:val="28"/>
          <w:szCs w:val="28"/>
        </w:rPr>
        <w:t> </w:t>
      </w:r>
      <w:r w:rsidR="000B5BB6" w:rsidRPr="000B5BB6">
        <w:rPr>
          <w:rFonts w:ascii="Times New Roman" w:hAnsi="Times New Roman" w:cs="Times New Roman"/>
          <w:sz w:val="28"/>
          <w:szCs w:val="28"/>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центра.</w:t>
      </w:r>
    </w:p>
    <w:p w14:paraId="6D8DFC8F" w14:textId="241BCEEB" w:rsidR="000B5BB6" w:rsidRDefault="00BB0BF5" w:rsidP="000B5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6.2. Участники центра предоставляют следующие документы о</w:t>
      </w:r>
      <w:r w:rsidR="00F32552">
        <w:rPr>
          <w:rFonts w:ascii="Times New Roman" w:hAnsi="Times New Roman" w:cs="Times New Roman"/>
          <w:sz w:val="28"/>
          <w:szCs w:val="28"/>
        </w:rPr>
        <w:t> </w:t>
      </w:r>
      <w:r>
        <w:rPr>
          <w:rFonts w:ascii="Times New Roman" w:hAnsi="Times New Roman" w:cs="Times New Roman"/>
          <w:sz w:val="28"/>
          <w:szCs w:val="28"/>
        </w:rPr>
        <w:t>подтверждении соответствия требованиям конкурса:</w:t>
      </w:r>
    </w:p>
    <w:p w14:paraId="244E96A3" w14:textId="74CD5B5B" w:rsidR="00BB0BF5" w:rsidRPr="008A2DE4" w:rsidRDefault="00916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B0BF5">
        <w:rPr>
          <w:rFonts w:ascii="Times New Roman" w:hAnsi="Times New Roman" w:cs="Times New Roman"/>
          <w:sz w:val="28"/>
          <w:szCs w:val="28"/>
        </w:rPr>
        <w:t xml:space="preserve">) </w:t>
      </w:r>
      <w:r w:rsidR="00BB0BF5" w:rsidRPr="008A2DE4">
        <w:rPr>
          <w:rFonts w:ascii="Times New Roman" w:hAnsi="Times New Roman" w:cs="Times New Roman"/>
          <w:sz w:val="28"/>
          <w:szCs w:val="28"/>
        </w:rPr>
        <w:t>выписк</w:t>
      </w:r>
      <w:r w:rsidR="00BB0BF5">
        <w:rPr>
          <w:rFonts w:ascii="Times New Roman" w:hAnsi="Times New Roman" w:cs="Times New Roman"/>
          <w:sz w:val="28"/>
          <w:szCs w:val="28"/>
        </w:rPr>
        <w:t>а</w:t>
      </w:r>
      <w:r w:rsidR="00BB0BF5" w:rsidRPr="008A2DE4">
        <w:rPr>
          <w:rFonts w:ascii="Times New Roman" w:hAnsi="Times New Roman" w:cs="Times New Roman"/>
          <w:sz w:val="28"/>
          <w:szCs w:val="28"/>
        </w:rPr>
        <w:t xml:space="preserve"> из Единого государственного реестра юридических лиц, заверенн</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в установленном порядке, или сведения о юридическом лице, полученные с официального сайта Федеральной налоговой службы в сети «Интернет» не позднее 30 (тридцати) календарных дней до дня подачи заявки</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 xml:space="preserve">– </w:t>
      </w:r>
      <w:r w:rsidR="00BB0BF5" w:rsidRPr="008A2DE4">
        <w:rPr>
          <w:rFonts w:ascii="Times New Roman" w:hAnsi="Times New Roman" w:cs="Times New Roman"/>
          <w:sz w:val="28"/>
          <w:szCs w:val="28"/>
        </w:rPr>
        <w:lastRenderedPageBreak/>
        <w:t>в отношении каждого участника центра (в случае непредставления такого документа</w:t>
      </w:r>
      <w:r w:rsidRPr="00916B61">
        <w:rPr>
          <w:rFonts w:ascii="Times New Roman" w:hAnsi="Times New Roman" w:cs="Times New Roman"/>
          <w:sz w:val="28"/>
          <w:szCs w:val="28"/>
        </w:rPr>
        <w:t xml:space="preserve"> </w:t>
      </w:r>
      <w:r w:rsidRPr="00D27ADA">
        <w:rPr>
          <w:rFonts w:ascii="Times New Roman" w:hAnsi="Times New Roman" w:cs="Times New Roman"/>
          <w:sz w:val="28"/>
          <w:szCs w:val="28"/>
        </w:rPr>
        <w:t>Минобрнауки России</w:t>
      </w:r>
      <w:r w:rsidR="00BB0BF5" w:rsidRPr="008A2DE4">
        <w:rPr>
          <w:rFonts w:ascii="Times New Roman" w:hAnsi="Times New Roman" w:cs="Times New Roman"/>
          <w:sz w:val="28"/>
          <w:szCs w:val="28"/>
        </w:rPr>
        <w:t xml:space="preserve"> запрашивает его самостоятельно);</w:t>
      </w:r>
    </w:p>
    <w:p w14:paraId="75F5C2F4" w14:textId="53FD78FE" w:rsidR="00BB0BF5" w:rsidRPr="008A2DE4" w:rsidRDefault="00916B61"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B0BF5" w:rsidRPr="008A2DE4">
        <w:rPr>
          <w:rFonts w:ascii="Times New Roman" w:hAnsi="Times New Roman" w:cs="Times New Roman"/>
          <w:sz w:val="28"/>
          <w:szCs w:val="28"/>
        </w:rPr>
        <w:t>) согласие каждого участника центра на участие в конкурсе с</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последующим (в случае принятия решения о предоставлении гранта) заключением получателем гранта соглашения с</w:t>
      </w:r>
      <w:r w:rsidRPr="00916B61">
        <w:rPr>
          <w:rFonts w:ascii="Times New Roman" w:hAnsi="Times New Roman" w:cs="Times New Roman"/>
          <w:sz w:val="28"/>
          <w:szCs w:val="28"/>
        </w:rPr>
        <w:t xml:space="preserve"> </w:t>
      </w:r>
      <w:r w:rsidRPr="00D27ADA">
        <w:rPr>
          <w:rFonts w:ascii="Times New Roman" w:hAnsi="Times New Roman" w:cs="Times New Roman"/>
          <w:sz w:val="28"/>
          <w:szCs w:val="28"/>
        </w:rPr>
        <w:t>Минобрнауки России</w:t>
      </w:r>
      <w:r w:rsidR="00BB0BF5" w:rsidRPr="008A2DE4">
        <w:rPr>
          <w:rFonts w:ascii="Times New Roman" w:hAnsi="Times New Roman" w:cs="Times New Roman"/>
          <w:sz w:val="28"/>
          <w:szCs w:val="28"/>
        </w:rPr>
        <w:t>, подписанное руководителем такого участника центра или иным уполномоченным лицом;</w:t>
      </w:r>
    </w:p>
    <w:p w14:paraId="7044FF60" w14:textId="37A783E8" w:rsidR="00BB0BF5" w:rsidRPr="008A2DE4" w:rsidRDefault="00916B61"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B0BF5" w:rsidRPr="008A2DE4">
        <w:rPr>
          <w:rFonts w:ascii="Times New Roman" w:hAnsi="Times New Roman" w:cs="Times New Roman"/>
          <w:sz w:val="28"/>
          <w:szCs w:val="28"/>
        </w:rPr>
        <w:t>) согласие учредителей всех участников центра на участие участников центра в конкурсе и последующее заключение участниками центра соглашения</w:t>
      </w:r>
      <w:r w:rsidR="00F32552">
        <w:rPr>
          <w:rFonts w:ascii="Times New Roman" w:hAnsi="Times New Roman" w:cs="Times New Roman"/>
          <w:sz w:val="28"/>
          <w:szCs w:val="28"/>
        </w:rPr>
        <w:t> </w:t>
      </w:r>
      <w:r w:rsidR="00BB0BF5" w:rsidRPr="008A2DE4">
        <w:rPr>
          <w:rFonts w:ascii="Times New Roman" w:hAnsi="Times New Roman" w:cs="Times New Roman"/>
          <w:sz w:val="28"/>
          <w:szCs w:val="28"/>
        </w:rPr>
        <w:t>– для бюджетных и автономных учреждений, полномочия учредителя которых не</w:t>
      </w:r>
      <w:r w:rsidR="00F32552">
        <w:rPr>
          <w:rFonts w:ascii="Times New Roman" w:hAnsi="Times New Roman" w:cs="Times New Roman"/>
          <w:sz w:val="28"/>
          <w:szCs w:val="28"/>
        </w:rPr>
        <w:t> </w:t>
      </w:r>
      <w:r w:rsidR="00BB0BF5" w:rsidRPr="008A2DE4">
        <w:rPr>
          <w:rFonts w:ascii="Times New Roman" w:hAnsi="Times New Roman" w:cs="Times New Roman"/>
          <w:sz w:val="28"/>
          <w:szCs w:val="28"/>
        </w:rPr>
        <w:t>осуществляются</w:t>
      </w:r>
      <w:r w:rsidRPr="00916B61">
        <w:rPr>
          <w:rFonts w:ascii="Times New Roman" w:hAnsi="Times New Roman" w:cs="Times New Roman"/>
          <w:sz w:val="28"/>
          <w:szCs w:val="28"/>
        </w:rPr>
        <w:t xml:space="preserve"> </w:t>
      </w:r>
      <w:r w:rsidRPr="00D27ADA">
        <w:rPr>
          <w:rFonts w:ascii="Times New Roman" w:hAnsi="Times New Roman" w:cs="Times New Roman"/>
          <w:sz w:val="28"/>
          <w:szCs w:val="28"/>
        </w:rPr>
        <w:t>Минобрнауки России</w:t>
      </w:r>
      <w:r w:rsidR="00BB0BF5" w:rsidRPr="008A2DE4">
        <w:rPr>
          <w:rFonts w:ascii="Times New Roman" w:hAnsi="Times New Roman" w:cs="Times New Roman"/>
          <w:sz w:val="28"/>
          <w:szCs w:val="28"/>
        </w:rPr>
        <w:t xml:space="preserve"> и (или) Правительством Российской Федерации;</w:t>
      </w:r>
    </w:p>
    <w:p w14:paraId="22060614" w14:textId="307C2948" w:rsidR="00BB0BF5" w:rsidRPr="008A2DE4" w:rsidRDefault="00916B61"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BB0BF5" w:rsidRPr="008A2DE4">
        <w:rPr>
          <w:rFonts w:ascii="Times New Roman" w:hAnsi="Times New Roman" w:cs="Times New Roman"/>
          <w:sz w:val="28"/>
          <w:szCs w:val="28"/>
        </w:rPr>
        <w:t>) подписанн</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руководителем (лицом, исполняющим обязанности руководителя) или иным уполномоченным им лицом, главным бухгалтером или иным должностным лицом, на которое возлагается ведение бухгалтерского учета, участника центра справк</w:t>
      </w:r>
      <w:r w:rsidR="00BB0BF5">
        <w:rPr>
          <w:rFonts w:ascii="Times New Roman" w:hAnsi="Times New Roman" w:cs="Times New Roman"/>
          <w:sz w:val="28"/>
          <w:szCs w:val="28"/>
        </w:rPr>
        <w:t>а</w:t>
      </w:r>
      <w:r w:rsidR="00BB0BF5" w:rsidRPr="008A2DE4">
        <w:rPr>
          <w:rFonts w:ascii="Times New Roman" w:hAnsi="Times New Roman" w:cs="Times New Roman"/>
          <w:sz w:val="28"/>
          <w:szCs w:val="28"/>
        </w:rPr>
        <w:t xml:space="preserve"> об отсутствии у участника центра неисполненной обязанности по уплате налогов, сборов, страховых взносов, пеней, штрафов и процентов, подлежащих уплате в соответствии с</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законодательством Российской Федерации о налогах и сборах, по состоянию на 1</w:t>
      </w:r>
      <w:r w:rsidR="00BB0BF5">
        <w:rPr>
          <w:rFonts w:ascii="Times New Roman" w:hAnsi="Times New Roman" w:cs="Times New Roman"/>
          <w:sz w:val="28"/>
          <w:szCs w:val="28"/>
        </w:rPr>
        <w:t xml:space="preserve"> (первое)</w:t>
      </w:r>
      <w:r w:rsidR="00BB0BF5" w:rsidRPr="008A2DE4">
        <w:rPr>
          <w:rFonts w:ascii="Times New Roman" w:hAnsi="Times New Roman" w:cs="Times New Roman"/>
          <w:sz w:val="28"/>
          <w:szCs w:val="28"/>
        </w:rPr>
        <w:t xml:space="preserve"> число месяца, предшествующего месяцу, в котором подается заявка, – в</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отношении каждого участника центра;</w:t>
      </w:r>
    </w:p>
    <w:p w14:paraId="5C23FF03" w14:textId="26488C5E" w:rsidR="00BB0BF5" w:rsidRPr="008A2DE4" w:rsidRDefault="00916B61"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B0BF5" w:rsidRPr="008A2DE4">
        <w:rPr>
          <w:rFonts w:ascii="Times New Roman" w:hAnsi="Times New Roman" w:cs="Times New Roman"/>
          <w:sz w:val="28"/>
          <w:szCs w:val="28"/>
        </w:rPr>
        <w:t>) подписанн</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руководителем (лицом, исполняющим обязанности руководителя) или иным уполномоченным им лицом, главным бухгалтером или иным должностным лицом, на которое возлагается ведение бухгалтерского учета, участника центра справк</w:t>
      </w:r>
      <w:r w:rsidR="00BB0BF5">
        <w:rPr>
          <w:rFonts w:ascii="Times New Roman" w:hAnsi="Times New Roman" w:cs="Times New Roman"/>
          <w:sz w:val="28"/>
          <w:szCs w:val="28"/>
        </w:rPr>
        <w:t>а</w:t>
      </w:r>
      <w:r w:rsidR="00BB0BF5" w:rsidRPr="008A2DE4">
        <w:rPr>
          <w:rFonts w:ascii="Times New Roman" w:hAnsi="Times New Roman" w:cs="Times New Roman"/>
          <w:sz w:val="28"/>
          <w:szCs w:val="28"/>
        </w:rPr>
        <w:t xml:space="preserve"> об отсутствии у участника центра просроченной задолженности по возврату в федеральный бюджет субсидий, бюджетных инвестиций, предоставленных в том числе в</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соответствии с иными правовыми актами, и иной просроченной (неурегулированной) задолженности перед</w:t>
      </w:r>
      <w:r w:rsidR="00F32552">
        <w:rPr>
          <w:rFonts w:ascii="Times New Roman" w:hAnsi="Times New Roman" w:cs="Times New Roman"/>
          <w:sz w:val="28"/>
          <w:szCs w:val="28"/>
        </w:rPr>
        <w:t> </w:t>
      </w:r>
      <w:r w:rsidR="00BB0BF5" w:rsidRPr="008A2DE4">
        <w:rPr>
          <w:rFonts w:ascii="Times New Roman" w:hAnsi="Times New Roman" w:cs="Times New Roman"/>
          <w:sz w:val="28"/>
          <w:szCs w:val="28"/>
        </w:rPr>
        <w:t>Российской Федерацией по</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состоянию на 1</w:t>
      </w:r>
      <w:r w:rsidR="00BB0BF5">
        <w:rPr>
          <w:rFonts w:ascii="Times New Roman" w:hAnsi="Times New Roman" w:cs="Times New Roman"/>
          <w:sz w:val="28"/>
          <w:szCs w:val="28"/>
        </w:rPr>
        <w:t xml:space="preserve"> (первое)</w:t>
      </w:r>
      <w:r w:rsidR="00BB0BF5" w:rsidRPr="008A2DE4">
        <w:rPr>
          <w:rFonts w:ascii="Times New Roman" w:hAnsi="Times New Roman" w:cs="Times New Roman"/>
          <w:sz w:val="28"/>
          <w:szCs w:val="28"/>
        </w:rPr>
        <w:t xml:space="preserve"> число месяца, </w:t>
      </w:r>
      <w:r w:rsidR="00BB0BF5" w:rsidRPr="008A2DE4">
        <w:rPr>
          <w:rFonts w:ascii="Times New Roman" w:hAnsi="Times New Roman" w:cs="Times New Roman"/>
          <w:sz w:val="28"/>
          <w:szCs w:val="28"/>
        </w:rPr>
        <w:lastRenderedPageBreak/>
        <w:t>предшествующего месяцу, в</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котором подается заявка, – в отношении каждого участника центра;</w:t>
      </w:r>
    </w:p>
    <w:p w14:paraId="6BFAF672" w14:textId="483DCA7D" w:rsidR="00BB0BF5" w:rsidRPr="008A2DE4" w:rsidRDefault="00916B61"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BB0BF5" w:rsidRPr="008A2DE4">
        <w:rPr>
          <w:rFonts w:ascii="Times New Roman" w:hAnsi="Times New Roman" w:cs="Times New Roman"/>
          <w:sz w:val="28"/>
          <w:szCs w:val="28"/>
        </w:rPr>
        <w:t>) подписанн</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руководителем (лицом, исполняющим обязанности руководителя) или иным уполномоченным лицом, главным бухгалтером или иным должностным лицом, на которое возлагается ведение бухгалтерского учета, участника центра справк</w:t>
      </w:r>
      <w:r w:rsidR="00BB0BF5">
        <w:rPr>
          <w:rFonts w:ascii="Times New Roman" w:hAnsi="Times New Roman" w:cs="Times New Roman"/>
          <w:sz w:val="28"/>
          <w:szCs w:val="28"/>
        </w:rPr>
        <w:t>а</w:t>
      </w:r>
      <w:r w:rsidR="00BB0BF5" w:rsidRPr="008A2DE4">
        <w:rPr>
          <w:rFonts w:ascii="Times New Roman" w:hAnsi="Times New Roman" w:cs="Times New Roman"/>
          <w:sz w:val="28"/>
          <w:szCs w:val="28"/>
        </w:rPr>
        <w:t>, содержащ</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информацию о том, что участник центра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территорий, предоставляющих льготный налоговый режим налогообложения и (или) не</w:t>
      </w:r>
      <w:r w:rsidR="00F32552">
        <w:rPr>
          <w:rFonts w:ascii="Times New Roman" w:hAnsi="Times New Roman" w:cs="Times New Roman"/>
          <w:sz w:val="28"/>
          <w:szCs w:val="28"/>
        </w:rPr>
        <w:t> </w:t>
      </w:r>
      <w:r w:rsidR="00BB0BF5" w:rsidRPr="008A2DE4">
        <w:rPr>
          <w:rFonts w:ascii="Times New Roman" w:hAnsi="Times New Roman" w:cs="Times New Roman"/>
          <w:sz w:val="28"/>
          <w:szCs w:val="28"/>
        </w:rPr>
        <w:t>предусматривающих раскрытия и предоставления информации при</w:t>
      </w:r>
      <w:r w:rsidR="007D130B">
        <w:rPr>
          <w:rFonts w:ascii="Times New Roman" w:hAnsi="Times New Roman" w:cs="Times New Roman"/>
          <w:sz w:val="28"/>
          <w:szCs w:val="28"/>
        </w:rPr>
        <w:t> </w:t>
      </w:r>
      <w:r w:rsidR="00BB0BF5" w:rsidRPr="008A2DE4">
        <w:rPr>
          <w:rFonts w:ascii="Times New Roman" w:hAnsi="Times New Roman" w:cs="Times New Roman"/>
          <w:sz w:val="28"/>
          <w:szCs w:val="28"/>
        </w:rPr>
        <w:t>проведении финансовых операций (офшорные зоны), в</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совокупности превышает 50 (пятьдесят) процентов, по состоянию на 1 (первое) число месяца, предшествующего месяцу, в котором подается заявка, – в отношении каждого участника центра;</w:t>
      </w:r>
    </w:p>
    <w:p w14:paraId="15CD63E2" w14:textId="2969CFDF" w:rsidR="00BB0BF5" w:rsidRPr="008A2DE4" w:rsidRDefault="00916B61"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BB0BF5" w:rsidRPr="008A2DE4">
        <w:rPr>
          <w:rFonts w:ascii="Times New Roman" w:hAnsi="Times New Roman" w:cs="Times New Roman"/>
          <w:sz w:val="28"/>
          <w:szCs w:val="28"/>
        </w:rPr>
        <w:t>) подписанн</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руководителем (лицом, исполняющим обязанности руководителя) или иным уполномоченным им лицом, главным бухгалтером или иным должностным лицом, на которое возлагается ведение бухгалтерского учета, участника центра справк</w:t>
      </w:r>
      <w:r w:rsidR="00BB0BF5">
        <w:rPr>
          <w:rFonts w:ascii="Times New Roman" w:hAnsi="Times New Roman" w:cs="Times New Roman"/>
          <w:sz w:val="28"/>
          <w:szCs w:val="28"/>
        </w:rPr>
        <w:t>а</w:t>
      </w:r>
      <w:r w:rsidR="00BB0BF5" w:rsidRPr="008A2DE4">
        <w:rPr>
          <w:rFonts w:ascii="Times New Roman" w:hAnsi="Times New Roman" w:cs="Times New Roman"/>
          <w:sz w:val="28"/>
          <w:szCs w:val="28"/>
        </w:rPr>
        <w:t>, содержащ</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информацию о</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 xml:space="preserve">том, что участник центра не является получателем средств из федерального бюджета на основании иных правовых актов Российской Федерации на цели, предусмотренные пунктом </w:t>
      </w:r>
      <w:r w:rsidR="00C37892">
        <w:rPr>
          <w:rFonts w:ascii="Times New Roman" w:hAnsi="Times New Roman" w:cs="Times New Roman"/>
          <w:sz w:val="28"/>
          <w:szCs w:val="28"/>
        </w:rPr>
        <w:t>1 Правил</w:t>
      </w:r>
      <w:r w:rsidR="00BB0BF5" w:rsidRPr="008A2DE4">
        <w:rPr>
          <w:rFonts w:ascii="Times New Roman" w:hAnsi="Times New Roman" w:cs="Times New Roman"/>
          <w:sz w:val="28"/>
          <w:szCs w:val="28"/>
        </w:rPr>
        <w:t>, по состоянию на 1 (первое) число месяца, предшествующего месяцу, в котором подается заявка, – в отношении каждого участника центра;</w:t>
      </w:r>
    </w:p>
    <w:p w14:paraId="037DA14F" w14:textId="5B586019" w:rsidR="00BB0BF5" w:rsidRPr="008A2DE4" w:rsidRDefault="00916B61"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BB0BF5" w:rsidRPr="008A2DE4">
        <w:rPr>
          <w:rFonts w:ascii="Times New Roman" w:hAnsi="Times New Roman" w:cs="Times New Roman"/>
          <w:sz w:val="28"/>
          <w:szCs w:val="28"/>
        </w:rPr>
        <w:t>) подписанн</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руководителем (лицом, исполняющим обязанности руководителя</w:t>
      </w:r>
      <w:r w:rsidR="00BB0BF5">
        <w:rPr>
          <w:rFonts w:ascii="Times New Roman" w:hAnsi="Times New Roman" w:cs="Times New Roman"/>
          <w:sz w:val="28"/>
          <w:szCs w:val="28"/>
        </w:rPr>
        <w:t>,</w:t>
      </w:r>
      <w:r w:rsidR="00BB0BF5" w:rsidRPr="008A2DE4">
        <w:rPr>
          <w:rFonts w:ascii="Times New Roman" w:hAnsi="Times New Roman" w:cs="Times New Roman"/>
          <w:sz w:val="28"/>
          <w:szCs w:val="28"/>
        </w:rPr>
        <w:t xml:space="preserve"> или иным уполномоченным им лицом) участника центра справк</w:t>
      </w:r>
      <w:r w:rsidR="00BB0BF5">
        <w:rPr>
          <w:rFonts w:ascii="Times New Roman" w:hAnsi="Times New Roman" w:cs="Times New Roman"/>
          <w:sz w:val="28"/>
          <w:szCs w:val="28"/>
        </w:rPr>
        <w:t>а</w:t>
      </w:r>
      <w:r w:rsidR="00BB0BF5" w:rsidRPr="008A2DE4">
        <w:rPr>
          <w:rFonts w:ascii="Times New Roman" w:hAnsi="Times New Roman" w:cs="Times New Roman"/>
          <w:sz w:val="28"/>
          <w:szCs w:val="28"/>
        </w:rPr>
        <w:t>, содержащ</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информацию о том, что участник центра не находится в</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 xml:space="preserve">процессе реорганизации (за исключением реорганизации в форме присоединения </w:t>
      </w:r>
      <w:r w:rsidR="00BB0BF5" w:rsidRPr="008A2DE4">
        <w:rPr>
          <w:rFonts w:ascii="Times New Roman" w:hAnsi="Times New Roman" w:cs="Times New Roman"/>
          <w:sz w:val="28"/>
          <w:szCs w:val="28"/>
        </w:rPr>
        <w:lastRenderedPageBreak/>
        <w:t>к</w:t>
      </w:r>
      <w:r w:rsidR="00F32552">
        <w:rPr>
          <w:rFonts w:ascii="Times New Roman" w:hAnsi="Times New Roman" w:cs="Times New Roman"/>
          <w:sz w:val="28"/>
          <w:szCs w:val="28"/>
        </w:rPr>
        <w:t> </w:t>
      </w:r>
      <w:r w:rsidR="00BB0BF5" w:rsidRPr="008A2DE4">
        <w:rPr>
          <w:rFonts w:ascii="Times New Roman" w:hAnsi="Times New Roman" w:cs="Times New Roman"/>
          <w:sz w:val="28"/>
          <w:szCs w:val="28"/>
        </w:rPr>
        <w:t>участнику центра, другого юридического лица), ликвидации, в отношении него не введена процедура банкротства, деятельность участника центра не приостановлена в порядке, предусмотренном законодательством Российской Федерации, по состоянию на 1 (первое) число месяца, предшествующего месяцу, в котором подается заявка, – в отношении каждого участника центра;</w:t>
      </w:r>
    </w:p>
    <w:p w14:paraId="05A1FCC4" w14:textId="686B80DC" w:rsidR="00BB0BF5" w:rsidRPr="008A2DE4" w:rsidRDefault="00916B61"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BB0BF5" w:rsidRPr="008A2DE4">
        <w:rPr>
          <w:rFonts w:ascii="Times New Roman" w:hAnsi="Times New Roman" w:cs="Times New Roman"/>
          <w:sz w:val="28"/>
          <w:szCs w:val="28"/>
        </w:rPr>
        <w:t>) справк</w:t>
      </w:r>
      <w:r w:rsidR="00BB0BF5">
        <w:rPr>
          <w:rFonts w:ascii="Times New Roman" w:hAnsi="Times New Roman" w:cs="Times New Roman"/>
          <w:sz w:val="28"/>
          <w:szCs w:val="28"/>
        </w:rPr>
        <w:t>а</w:t>
      </w:r>
      <w:r w:rsidR="00BB0BF5" w:rsidRPr="008A2DE4">
        <w:rPr>
          <w:rFonts w:ascii="Times New Roman" w:hAnsi="Times New Roman" w:cs="Times New Roman"/>
          <w:sz w:val="28"/>
          <w:szCs w:val="28"/>
        </w:rPr>
        <w:t xml:space="preserve">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центра по</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состоянию на 1 (первое) число месяца, предшествующего месяцу, в</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котором подается заявка, подписанн</w:t>
      </w:r>
      <w:r w:rsidR="00BB0BF5">
        <w:rPr>
          <w:rFonts w:ascii="Times New Roman" w:hAnsi="Times New Roman" w:cs="Times New Roman"/>
          <w:sz w:val="28"/>
          <w:szCs w:val="28"/>
        </w:rPr>
        <w:t>ая</w:t>
      </w:r>
      <w:r w:rsidR="00BB0BF5" w:rsidRPr="008A2DE4">
        <w:rPr>
          <w:rFonts w:ascii="Times New Roman" w:hAnsi="Times New Roman" w:cs="Times New Roman"/>
          <w:sz w:val="28"/>
          <w:szCs w:val="28"/>
        </w:rPr>
        <w:t xml:space="preserve"> руководителем (лицом, исполняющим обязанности руководителя) участника центра или иным уполномоченным им лицом, – в отношении каждого участника центра;</w:t>
      </w:r>
    </w:p>
    <w:p w14:paraId="326A8CFF" w14:textId="7F3B79B2" w:rsidR="00BB0BF5" w:rsidRPr="008A2DE4" w:rsidRDefault="00916B61"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BB0BF5" w:rsidRPr="008A2DE4">
        <w:rPr>
          <w:rFonts w:ascii="Times New Roman" w:hAnsi="Times New Roman" w:cs="Times New Roman"/>
          <w:sz w:val="28"/>
          <w:szCs w:val="28"/>
        </w:rPr>
        <w:t>) согласие участника центра на публикацию (размещение) в сети «Интернет» информации об участнике центра, поданной инициатором создания центра заявки в части, касающейся участника центра, и иной информации об</w:t>
      </w:r>
      <w:r w:rsidR="00F32552">
        <w:rPr>
          <w:rFonts w:ascii="Times New Roman" w:hAnsi="Times New Roman" w:cs="Times New Roman"/>
          <w:sz w:val="28"/>
          <w:szCs w:val="28"/>
        </w:rPr>
        <w:t> </w:t>
      </w:r>
      <w:r w:rsidR="00BB0BF5" w:rsidRPr="008A2DE4">
        <w:rPr>
          <w:rFonts w:ascii="Times New Roman" w:hAnsi="Times New Roman" w:cs="Times New Roman"/>
          <w:sz w:val="28"/>
          <w:szCs w:val="28"/>
        </w:rPr>
        <w:t>участнике центра, связанной с конкурсом, подписанное руководителем (лицом, исполняющим обязанности руководителя) участника центра или иным уполномоченным им лицом, – в отношении каждого участника центра.</w:t>
      </w:r>
    </w:p>
    <w:p w14:paraId="1DDCA112" w14:textId="77777777" w:rsidR="00AB57A0" w:rsidRDefault="00AB57A0">
      <w:pPr>
        <w:spacing w:after="0" w:line="360" w:lineRule="auto"/>
        <w:ind w:firstLine="709"/>
        <w:jc w:val="both"/>
        <w:rPr>
          <w:rFonts w:ascii="Times New Roman" w:hAnsi="Times New Roman" w:cs="Times New Roman"/>
          <w:b/>
          <w:sz w:val="28"/>
          <w:szCs w:val="28"/>
        </w:rPr>
      </w:pPr>
    </w:p>
    <w:p w14:paraId="475BC33B" w14:textId="62165CCD" w:rsidR="00BB0BF5" w:rsidRPr="00E42E07" w:rsidRDefault="00BB0BF5">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7. ПОРЯДОК ПОДАЧИ ЗАЯВОК И ТРЕБОВАНИЯ</w:t>
      </w:r>
      <w:r>
        <w:rPr>
          <w:rFonts w:ascii="Times New Roman" w:hAnsi="Times New Roman" w:cs="Times New Roman"/>
          <w:b/>
          <w:sz w:val="28"/>
          <w:szCs w:val="28"/>
        </w:rPr>
        <w:t xml:space="preserve">, ПРЕДЪЯВЛЯЕМЫЕ К ФОРМЕ </w:t>
      </w:r>
      <w:r w:rsidRPr="00E42E07">
        <w:rPr>
          <w:rFonts w:ascii="Times New Roman" w:hAnsi="Times New Roman" w:cs="Times New Roman"/>
          <w:b/>
          <w:sz w:val="28"/>
          <w:szCs w:val="28"/>
        </w:rPr>
        <w:t xml:space="preserve">И СОДЕРЖАНИЮ ЗАЯВОК, ПОДАВАЕМЫХ ИНИЦИАТОРОМ СОЗДАНИЯ ЦЕНТРА </w:t>
      </w:r>
    </w:p>
    <w:p w14:paraId="74B0948D" w14:textId="228C2219" w:rsidR="00BB0BF5" w:rsidRPr="008A2DE4" w:rsidRDefault="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8A2DE4">
        <w:rPr>
          <w:rFonts w:ascii="Times New Roman" w:hAnsi="Times New Roman" w:cs="Times New Roman"/>
          <w:sz w:val="28"/>
          <w:szCs w:val="28"/>
        </w:rPr>
        <w:t>Для участия в конкурс</w:t>
      </w:r>
      <w:r>
        <w:rPr>
          <w:rFonts w:ascii="Times New Roman" w:hAnsi="Times New Roman" w:cs="Times New Roman"/>
          <w:sz w:val="28"/>
          <w:szCs w:val="28"/>
        </w:rPr>
        <w:t>е</w:t>
      </w:r>
      <w:r w:rsidRPr="008A2DE4">
        <w:rPr>
          <w:rFonts w:ascii="Times New Roman" w:hAnsi="Times New Roman" w:cs="Times New Roman"/>
          <w:sz w:val="28"/>
          <w:szCs w:val="28"/>
        </w:rPr>
        <w:t xml:space="preserve"> инициатор создания центра </w:t>
      </w:r>
      <w:r w:rsidRPr="008A2DE4">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w:t>
      </w:r>
      <w:r w:rsidRPr="008A2DE4">
        <w:rPr>
          <w:rFonts w:ascii="Times New Roman" w:hAnsi="Times New Roman" w:cs="Times New Roman"/>
          <w:color w:val="000000" w:themeColor="text1"/>
          <w:sz w:val="28"/>
          <w:szCs w:val="28"/>
        </w:rPr>
        <w:t>течение 30</w:t>
      </w:r>
      <w:r w:rsidR="00F32552">
        <w:rPr>
          <w:rFonts w:ascii="Times New Roman" w:hAnsi="Times New Roman" w:cs="Times New Roman"/>
          <w:color w:val="000000" w:themeColor="text1"/>
          <w:sz w:val="28"/>
          <w:szCs w:val="28"/>
        </w:rPr>
        <w:t> </w:t>
      </w:r>
      <w:r w:rsidRPr="008A2DE4">
        <w:rPr>
          <w:rFonts w:ascii="Times New Roman" w:hAnsi="Times New Roman" w:cs="Times New Roman"/>
          <w:color w:val="000000" w:themeColor="text1"/>
          <w:sz w:val="28"/>
          <w:szCs w:val="28"/>
        </w:rPr>
        <w:t>(тридцати) календарных дней со дня начала приема заявок</w:t>
      </w:r>
      <w:r w:rsidRPr="008A2DE4">
        <w:rPr>
          <w:rFonts w:ascii="Times New Roman" w:hAnsi="Times New Roman" w:cs="Times New Roman"/>
          <w:sz w:val="28"/>
          <w:szCs w:val="28"/>
        </w:rPr>
        <w:t xml:space="preserve"> представляет в</w:t>
      </w:r>
      <w:r w:rsidR="00F32552">
        <w:rPr>
          <w:rFonts w:ascii="Times New Roman" w:hAnsi="Times New Roman" w:cs="Times New Roman"/>
          <w:sz w:val="28"/>
          <w:szCs w:val="28"/>
        </w:rPr>
        <w:t> </w:t>
      </w:r>
      <w:r w:rsidRPr="008A2DE4">
        <w:rPr>
          <w:rFonts w:ascii="Times New Roman" w:hAnsi="Times New Roman" w:cs="Times New Roman"/>
          <w:sz w:val="28"/>
          <w:szCs w:val="28"/>
        </w:rPr>
        <w:t>Минобрнауки России заявку</w:t>
      </w:r>
      <w:r w:rsidR="001F0E51">
        <w:rPr>
          <w:rFonts w:ascii="Times New Roman" w:hAnsi="Times New Roman" w:cs="Times New Roman"/>
          <w:sz w:val="28"/>
          <w:szCs w:val="28"/>
        </w:rPr>
        <w:t xml:space="preserve"> на бумажном носителе и </w:t>
      </w:r>
      <w:r w:rsidR="00F32552">
        <w:rPr>
          <w:rFonts w:ascii="Times New Roman" w:hAnsi="Times New Roman" w:cs="Times New Roman"/>
          <w:sz w:val="28"/>
          <w:szCs w:val="28"/>
        </w:rPr>
        <w:t xml:space="preserve">в </w:t>
      </w:r>
      <w:r w:rsidR="001F0E51">
        <w:rPr>
          <w:rFonts w:ascii="Times New Roman" w:hAnsi="Times New Roman" w:cs="Times New Roman"/>
          <w:sz w:val="28"/>
          <w:szCs w:val="28"/>
        </w:rPr>
        <w:t>электронной форме</w:t>
      </w:r>
      <w:r w:rsidRPr="008A2DE4">
        <w:rPr>
          <w:rFonts w:ascii="Times New Roman" w:hAnsi="Times New Roman" w:cs="Times New Roman"/>
          <w:sz w:val="28"/>
          <w:szCs w:val="28"/>
        </w:rPr>
        <w:t>, подписанную руководителем инициатора создания ц</w:t>
      </w:r>
      <w:r w:rsidR="001F0E51">
        <w:rPr>
          <w:rFonts w:ascii="Times New Roman" w:hAnsi="Times New Roman" w:cs="Times New Roman"/>
          <w:sz w:val="28"/>
          <w:szCs w:val="28"/>
        </w:rPr>
        <w:t>ентра или лицом, его замещающим, и оформленную в соответствии с требованиями, установленными конкурсной документацией</w:t>
      </w:r>
      <w:r w:rsidR="00C216D2">
        <w:rPr>
          <w:rFonts w:ascii="Times New Roman" w:hAnsi="Times New Roman" w:cs="Times New Roman"/>
          <w:sz w:val="28"/>
          <w:szCs w:val="28"/>
        </w:rPr>
        <w:t>.</w:t>
      </w:r>
    </w:p>
    <w:p w14:paraId="5C57012B" w14:textId="2C302C49" w:rsidR="00BB0BF5" w:rsidRPr="008A2DE4" w:rsidRDefault="00BB0BF5"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7.2. </w:t>
      </w:r>
      <w:r w:rsidRPr="008A2DE4">
        <w:rPr>
          <w:rFonts w:ascii="Times New Roman" w:hAnsi="Times New Roman" w:cs="Times New Roman"/>
          <w:sz w:val="28"/>
          <w:szCs w:val="28"/>
        </w:rPr>
        <w:t>К заявке прилагаются следующие документы:</w:t>
      </w:r>
    </w:p>
    <w:p w14:paraId="10D4C862" w14:textId="27B89295" w:rsidR="00BB0BF5" w:rsidRPr="008A2DE4" w:rsidRDefault="004F0500"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B0BF5" w:rsidRPr="008A2DE4">
        <w:rPr>
          <w:rFonts w:ascii="Times New Roman" w:hAnsi="Times New Roman" w:cs="Times New Roman"/>
          <w:sz w:val="28"/>
          <w:szCs w:val="28"/>
        </w:rPr>
        <w:t>) сопроводительное письмо, подписанное руководителем инициатора создания центра или лицом, его замещающим (с представлением документов, подтверждающих полномочия указанного лица), включающее в том числе опись документов, содержащихся в заявке, а также письма</w:t>
      </w:r>
      <w:r w:rsidR="00BB0BF5">
        <w:rPr>
          <w:rFonts w:ascii="Times New Roman" w:hAnsi="Times New Roman" w:cs="Times New Roman"/>
          <w:sz w:val="28"/>
          <w:szCs w:val="28"/>
        </w:rPr>
        <w:t>,</w:t>
      </w:r>
      <w:r w:rsidR="00BB0BF5" w:rsidRPr="008A2DE4">
        <w:rPr>
          <w:rFonts w:ascii="Times New Roman" w:hAnsi="Times New Roman" w:cs="Times New Roman"/>
          <w:sz w:val="28"/>
          <w:szCs w:val="28"/>
        </w:rPr>
        <w:t xml:space="preserve"> подписанные высшими должностными лицами субъектов Российской Федерации, на</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территориях которых осуществляют деятельность участники центра, о</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поддержке создания центра в связи со значимостью реализации проекта создания центра для субъектов Российской Федерации и с описанием участия субъектов Российской Федерации в создании и развитии центра;</w:t>
      </w:r>
    </w:p>
    <w:p w14:paraId="4E181172" w14:textId="6EDC2DC6" w:rsidR="00BB0BF5" w:rsidRPr="008A2DE4" w:rsidRDefault="004F0500"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B0BF5" w:rsidRPr="008A2DE4">
        <w:rPr>
          <w:rFonts w:ascii="Times New Roman" w:hAnsi="Times New Roman" w:cs="Times New Roman"/>
          <w:sz w:val="28"/>
          <w:szCs w:val="28"/>
        </w:rPr>
        <w:t>) программ</w:t>
      </w:r>
      <w:r w:rsidR="00BB0BF5">
        <w:rPr>
          <w:rFonts w:ascii="Times New Roman" w:hAnsi="Times New Roman" w:cs="Times New Roman"/>
          <w:sz w:val="28"/>
          <w:szCs w:val="28"/>
        </w:rPr>
        <w:t>а</w:t>
      </w:r>
      <w:r w:rsidR="00BB0BF5" w:rsidRPr="008A2DE4">
        <w:rPr>
          <w:rFonts w:ascii="Times New Roman" w:hAnsi="Times New Roman" w:cs="Times New Roman"/>
          <w:sz w:val="28"/>
          <w:szCs w:val="28"/>
        </w:rPr>
        <w:t xml:space="preserve"> деятельности центра;</w:t>
      </w:r>
    </w:p>
    <w:p w14:paraId="0C6224F3" w14:textId="0FD5085B" w:rsidR="00BB0BF5" w:rsidRDefault="004F0500" w:rsidP="00BB0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B0BF5" w:rsidRPr="008A2DE4">
        <w:rPr>
          <w:rFonts w:ascii="Times New Roman" w:hAnsi="Times New Roman" w:cs="Times New Roman"/>
          <w:sz w:val="28"/>
          <w:szCs w:val="28"/>
        </w:rPr>
        <w:t>) проект программы деятельности («дорожной карты») центра развития компетенций руководителей научных, научно-технических проектов и</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лабораторий;</w:t>
      </w:r>
    </w:p>
    <w:p w14:paraId="44735079" w14:textId="7AAE559C" w:rsidR="00BB0BF5" w:rsidRDefault="004F0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F0E51">
        <w:rPr>
          <w:rFonts w:ascii="Times New Roman" w:hAnsi="Times New Roman" w:cs="Times New Roman"/>
          <w:sz w:val="28"/>
          <w:szCs w:val="28"/>
        </w:rPr>
        <w:t>) документы от участников центра, подтверждающие соответствие участников центра требованиям конкурса.</w:t>
      </w:r>
    </w:p>
    <w:p w14:paraId="7D1330A4" w14:textId="29A0E2F4" w:rsidR="001F0E51" w:rsidRDefault="001F0E51">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Применение факсимильных подписей в документах, указанных в</w:t>
      </w:r>
      <w:r>
        <w:rPr>
          <w:rFonts w:ascii="Times New Roman" w:hAnsi="Times New Roman" w:cs="Times New Roman"/>
          <w:sz w:val="28"/>
          <w:szCs w:val="28"/>
        </w:rPr>
        <w:t> </w:t>
      </w:r>
      <w:r w:rsidRPr="008A2DE4">
        <w:rPr>
          <w:rFonts w:ascii="Times New Roman" w:hAnsi="Times New Roman" w:cs="Times New Roman"/>
          <w:sz w:val="28"/>
          <w:szCs w:val="28"/>
        </w:rPr>
        <w:t xml:space="preserve">настоящем пункте документации о </w:t>
      </w:r>
      <w:r>
        <w:rPr>
          <w:rFonts w:ascii="Times New Roman" w:hAnsi="Times New Roman" w:cs="Times New Roman"/>
          <w:sz w:val="28"/>
          <w:szCs w:val="28"/>
        </w:rPr>
        <w:t>конкурсе, не допускается.</w:t>
      </w:r>
    </w:p>
    <w:p w14:paraId="0BC87D13" w14:textId="2C6CE97B" w:rsidR="00BB0BF5" w:rsidRDefault="001F0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BB0BF5" w:rsidRPr="008A2DE4">
        <w:rPr>
          <w:rFonts w:ascii="Times New Roman" w:hAnsi="Times New Roman" w:cs="Times New Roman"/>
          <w:sz w:val="28"/>
          <w:szCs w:val="28"/>
        </w:rPr>
        <w:t>Заявка оформляется на бумажном носителе и в электронной форме в</w:t>
      </w:r>
      <w:r w:rsidR="00BB0BF5">
        <w:rPr>
          <w:rFonts w:ascii="Times New Roman" w:hAnsi="Times New Roman" w:cs="Times New Roman"/>
          <w:sz w:val="28"/>
          <w:szCs w:val="28"/>
        </w:rPr>
        <w:t> </w:t>
      </w:r>
      <w:r w:rsidR="00BB0BF5" w:rsidRPr="008A2DE4">
        <w:rPr>
          <w:rFonts w:ascii="Times New Roman" w:hAnsi="Times New Roman" w:cs="Times New Roman"/>
          <w:sz w:val="28"/>
          <w:szCs w:val="28"/>
        </w:rPr>
        <w:t>соответствии с требованиями и нормами, установленными национальным стандартом Российской Федерации ГОСТ Р 7.0.97–2016 «Система стандартов по</w:t>
      </w:r>
      <w:r w:rsidR="00594C1A">
        <w:rPr>
          <w:rFonts w:ascii="Times New Roman" w:hAnsi="Times New Roman" w:cs="Times New Roman"/>
          <w:sz w:val="28"/>
          <w:szCs w:val="28"/>
        </w:rPr>
        <w:t> </w:t>
      </w:r>
      <w:r w:rsidR="00BB0BF5" w:rsidRPr="008A2DE4">
        <w:rPr>
          <w:rFonts w:ascii="Times New Roman" w:hAnsi="Times New Roman" w:cs="Times New Roman"/>
          <w:sz w:val="28"/>
          <w:szCs w:val="28"/>
        </w:rPr>
        <w:t xml:space="preserve">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Федерального агентства по техническому регулированию и метрологии от 8 декабря 2016 г. № 2004-ст «Об утверждении национального стандарта Российской Федерации», с использованием форм документов, установленных </w:t>
      </w:r>
      <w:r w:rsidR="00BB0BF5">
        <w:rPr>
          <w:rFonts w:ascii="Times New Roman" w:hAnsi="Times New Roman" w:cs="Times New Roman"/>
          <w:sz w:val="28"/>
          <w:szCs w:val="28"/>
        </w:rPr>
        <w:t>конкурсной документацией</w:t>
      </w:r>
      <w:r w:rsidR="00BB0BF5" w:rsidRPr="008A2DE4">
        <w:rPr>
          <w:rFonts w:ascii="Times New Roman" w:hAnsi="Times New Roman" w:cs="Times New Roman"/>
          <w:sz w:val="28"/>
          <w:szCs w:val="28"/>
        </w:rPr>
        <w:t xml:space="preserve">. </w:t>
      </w:r>
    </w:p>
    <w:p w14:paraId="339DF2A0" w14:textId="2E8E0FE5" w:rsidR="00D16D3C" w:rsidRDefault="00581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 П</w:t>
      </w:r>
      <w:r w:rsidR="00F02016" w:rsidRPr="00664210">
        <w:rPr>
          <w:rFonts w:ascii="Times New Roman" w:hAnsi="Times New Roman" w:cs="Times New Roman"/>
          <w:sz w:val="28"/>
          <w:szCs w:val="28"/>
        </w:rPr>
        <w:t xml:space="preserve">одача заявки </w:t>
      </w:r>
      <w:r>
        <w:rPr>
          <w:rFonts w:ascii="Times New Roman" w:hAnsi="Times New Roman" w:cs="Times New Roman"/>
          <w:sz w:val="28"/>
          <w:szCs w:val="28"/>
        </w:rPr>
        <w:t>в электронной форме</w:t>
      </w:r>
      <w:r w:rsidR="005374B1">
        <w:rPr>
          <w:rFonts w:ascii="Times New Roman" w:hAnsi="Times New Roman" w:cs="Times New Roman"/>
          <w:sz w:val="28"/>
          <w:szCs w:val="28"/>
        </w:rPr>
        <w:t xml:space="preserve"> происходит на информационном портале </w:t>
      </w:r>
      <w:r w:rsidR="00D16D3C">
        <w:rPr>
          <w:rFonts w:ascii="Times New Roman" w:hAnsi="Times New Roman" w:cs="Times New Roman"/>
          <w:sz w:val="28"/>
          <w:szCs w:val="28"/>
        </w:rPr>
        <w:t xml:space="preserve">в установленные конкурсом сроки подачи заявки </w:t>
      </w:r>
      <w:r w:rsidR="00D16D3C" w:rsidRPr="00D16D3C">
        <w:rPr>
          <w:rFonts w:ascii="Times New Roman" w:hAnsi="Times New Roman" w:cs="Times New Roman"/>
          <w:sz w:val="28"/>
          <w:szCs w:val="28"/>
        </w:rPr>
        <w:t>путем заполнения всех форм и вложением документов в электронном виде</w:t>
      </w:r>
      <w:r w:rsidR="00D16D3C">
        <w:rPr>
          <w:rFonts w:ascii="Times New Roman" w:hAnsi="Times New Roman" w:cs="Times New Roman"/>
          <w:sz w:val="28"/>
          <w:szCs w:val="28"/>
        </w:rPr>
        <w:t>.</w:t>
      </w:r>
    </w:p>
    <w:p w14:paraId="1D6A5288" w14:textId="0D17379D" w:rsidR="00D16D3C" w:rsidRDefault="00D16D3C" w:rsidP="004F0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подачи заявки и прикладываемых к ней документов необходимо пройти процедуру регистрации в личном кабинете информационного портала. </w:t>
      </w:r>
    </w:p>
    <w:p w14:paraId="0258AF6A" w14:textId="094ACFCB" w:rsidR="005810A7" w:rsidRPr="008A2DE4" w:rsidRDefault="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Подача заявки </w:t>
      </w:r>
      <w:r w:rsidR="005810A7">
        <w:rPr>
          <w:rFonts w:ascii="Times New Roman" w:hAnsi="Times New Roman" w:cs="Times New Roman"/>
          <w:sz w:val="28"/>
          <w:szCs w:val="28"/>
        </w:rPr>
        <w:t>на</w:t>
      </w:r>
      <w:r w:rsidR="005810A7" w:rsidRPr="008A2DE4">
        <w:rPr>
          <w:rFonts w:ascii="Times New Roman" w:hAnsi="Times New Roman" w:cs="Times New Roman"/>
          <w:sz w:val="28"/>
          <w:szCs w:val="28"/>
        </w:rPr>
        <w:t xml:space="preserve"> бумажном</w:t>
      </w:r>
      <w:r w:rsidR="005810A7">
        <w:rPr>
          <w:rFonts w:ascii="Times New Roman" w:hAnsi="Times New Roman" w:cs="Times New Roman"/>
          <w:sz w:val="28"/>
          <w:szCs w:val="28"/>
        </w:rPr>
        <w:t xml:space="preserve"> носителе</w:t>
      </w:r>
      <w:r w:rsidR="005810A7" w:rsidRPr="008A2DE4">
        <w:rPr>
          <w:rFonts w:ascii="Times New Roman" w:hAnsi="Times New Roman" w:cs="Times New Roman"/>
          <w:sz w:val="28"/>
          <w:szCs w:val="28"/>
        </w:rPr>
        <w:t xml:space="preserve"> нарочным или почтовым способом </w:t>
      </w:r>
      <w:r>
        <w:rPr>
          <w:rFonts w:ascii="Times New Roman" w:hAnsi="Times New Roman" w:cs="Times New Roman"/>
          <w:sz w:val="28"/>
          <w:szCs w:val="28"/>
        </w:rPr>
        <w:t xml:space="preserve">осуществляется </w:t>
      </w:r>
      <w:r w:rsidR="005810A7" w:rsidRPr="008A2DE4">
        <w:rPr>
          <w:rFonts w:ascii="Times New Roman" w:hAnsi="Times New Roman" w:cs="Times New Roman"/>
          <w:sz w:val="28"/>
          <w:szCs w:val="28"/>
        </w:rPr>
        <w:t>по адресу организатора конкурс</w:t>
      </w:r>
      <w:r w:rsidR="005810A7">
        <w:rPr>
          <w:rFonts w:ascii="Times New Roman" w:hAnsi="Times New Roman" w:cs="Times New Roman"/>
          <w:sz w:val="28"/>
          <w:szCs w:val="28"/>
        </w:rPr>
        <w:t>а</w:t>
      </w:r>
      <w:r w:rsidR="005810A7" w:rsidRPr="008A2DE4">
        <w:rPr>
          <w:rFonts w:ascii="Times New Roman" w:hAnsi="Times New Roman" w:cs="Times New Roman"/>
          <w:sz w:val="28"/>
          <w:szCs w:val="28"/>
        </w:rPr>
        <w:t xml:space="preserve">. </w:t>
      </w:r>
    </w:p>
    <w:p w14:paraId="393C2D2D" w14:textId="14C6F0C8" w:rsidR="00D16D3C" w:rsidRPr="008A2DE4" w:rsidRDefault="005810A7">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Заявка и прикладываемые к ней документы на бумажном носителе для участия в конкурс</w:t>
      </w:r>
      <w:r>
        <w:rPr>
          <w:rFonts w:ascii="Times New Roman" w:hAnsi="Times New Roman" w:cs="Times New Roman"/>
          <w:sz w:val="28"/>
          <w:szCs w:val="28"/>
        </w:rPr>
        <w:t>е</w:t>
      </w:r>
      <w:r w:rsidRPr="008A2DE4">
        <w:rPr>
          <w:rFonts w:ascii="Times New Roman" w:hAnsi="Times New Roman" w:cs="Times New Roman"/>
          <w:sz w:val="28"/>
          <w:szCs w:val="28"/>
        </w:rPr>
        <w:t xml:space="preserve">, соответствующие требованиям </w:t>
      </w:r>
      <w:r>
        <w:rPr>
          <w:rFonts w:ascii="Times New Roman" w:hAnsi="Times New Roman" w:cs="Times New Roman"/>
          <w:sz w:val="28"/>
          <w:szCs w:val="28"/>
        </w:rPr>
        <w:t>конкурсной</w:t>
      </w:r>
      <w:r w:rsidRPr="008A2DE4">
        <w:rPr>
          <w:rFonts w:ascii="Times New Roman" w:hAnsi="Times New Roman" w:cs="Times New Roman"/>
          <w:sz w:val="28"/>
          <w:szCs w:val="28"/>
        </w:rPr>
        <w:t xml:space="preserve"> документации, направляются в</w:t>
      </w:r>
      <w:r>
        <w:rPr>
          <w:rFonts w:ascii="Times New Roman" w:hAnsi="Times New Roman" w:cs="Times New Roman"/>
          <w:sz w:val="28"/>
          <w:szCs w:val="28"/>
        </w:rPr>
        <w:t> </w:t>
      </w:r>
      <w:r w:rsidRPr="008A2DE4">
        <w:rPr>
          <w:rFonts w:ascii="Times New Roman" w:hAnsi="Times New Roman" w:cs="Times New Roman"/>
          <w:sz w:val="28"/>
          <w:szCs w:val="28"/>
        </w:rPr>
        <w:t>Минобрнауки России в запечатанном конверте, содержащем также CD-диск, исключающий возможность повторной записи, с</w:t>
      </w:r>
      <w:r w:rsidR="00594C1A">
        <w:rPr>
          <w:rFonts w:ascii="Times New Roman" w:hAnsi="Times New Roman" w:cs="Times New Roman"/>
          <w:sz w:val="28"/>
          <w:szCs w:val="28"/>
        </w:rPr>
        <w:t> </w:t>
      </w:r>
      <w:r w:rsidRPr="008A2DE4">
        <w:rPr>
          <w:rFonts w:ascii="Times New Roman" w:hAnsi="Times New Roman" w:cs="Times New Roman"/>
          <w:sz w:val="28"/>
          <w:szCs w:val="28"/>
        </w:rPr>
        <w:t>отсканированными документами для участия в конкурс</w:t>
      </w:r>
      <w:r>
        <w:rPr>
          <w:rFonts w:ascii="Times New Roman" w:hAnsi="Times New Roman" w:cs="Times New Roman"/>
          <w:sz w:val="28"/>
          <w:szCs w:val="28"/>
        </w:rPr>
        <w:t>е</w:t>
      </w:r>
      <w:r w:rsidRPr="008A2DE4">
        <w:rPr>
          <w:rFonts w:ascii="Times New Roman" w:hAnsi="Times New Roman" w:cs="Times New Roman"/>
          <w:sz w:val="28"/>
          <w:szCs w:val="28"/>
        </w:rPr>
        <w:t>. Представленные на</w:t>
      </w:r>
      <w:r w:rsidR="00594C1A">
        <w:rPr>
          <w:rFonts w:ascii="Times New Roman" w:hAnsi="Times New Roman" w:cs="Times New Roman"/>
          <w:sz w:val="28"/>
          <w:szCs w:val="28"/>
        </w:rPr>
        <w:t> </w:t>
      </w:r>
      <w:r w:rsidRPr="008A2DE4">
        <w:rPr>
          <w:rFonts w:ascii="Times New Roman" w:hAnsi="Times New Roman" w:cs="Times New Roman"/>
          <w:sz w:val="28"/>
          <w:szCs w:val="28"/>
        </w:rPr>
        <w:t>CD-диске отсканированные документы для участия в конкурс</w:t>
      </w:r>
      <w:r>
        <w:rPr>
          <w:rFonts w:ascii="Times New Roman" w:hAnsi="Times New Roman" w:cs="Times New Roman"/>
          <w:sz w:val="28"/>
          <w:szCs w:val="28"/>
        </w:rPr>
        <w:t>е</w:t>
      </w:r>
      <w:r w:rsidRPr="008A2DE4">
        <w:rPr>
          <w:rFonts w:ascii="Times New Roman" w:hAnsi="Times New Roman" w:cs="Times New Roman"/>
          <w:sz w:val="28"/>
          <w:szCs w:val="28"/>
        </w:rPr>
        <w:t xml:space="preserve"> должны быть оформлены отдельными файлами по аналогии с вложенными документами в</w:t>
      </w:r>
      <w:r>
        <w:rPr>
          <w:rFonts w:ascii="Times New Roman" w:hAnsi="Times New Roman" w:cs="Times New Roman"/>
          <w:sz w:val="28"/>
          <w:szCs w:val="28"/>
        </w:rPr>
        <w:t> </w:t>
      </w:r>
      <w:r w:rsidRPr="008A2DE4">
        <w:rPr>
          <w:rFonts w:ascii="Times New Roman" w:hAnsi="Times New Roman" w:cs="Times New Roman"/>
          <w:sz w:val="28"/>
          <w:szCs w:val="28"/>
        </w:rPr>
        <w:t>электронно</w:t>
      </w:r>
      <w:r>
        <w:rPr>
          <w:rFonts w:ascii="Times New Roman" w:hAnsi="Times New Roman" w:cs="Times New Roman"/>
          <w:sz w:val="28"/>
          <w:szCs w:val="28"/>
        </w:rPr>
        <w:t>й форме</w:t>
      </w:r>
      <w:r w:rsidRPr="008A2DE4">
        <w:rPr>
          <w:rFonts w:ascii="Times New Roman" w:hAnsi="Times New Roman" w:cs="Times New Roman"/>
          <w:sz w:val="28"/>
          <w:szCs w:val="28"/>
        </w:rPr>
        <w:t xml:space="preserve"> на информационном портале. </w:t>
      </w:r>
    </w:p>
    <w:p w14:paraId="5C8C8276" w14:textId="0D7C37DE" w:rsidR="00D16D3C" w:rsidRPr="008A2DE4" w:rsidRDefault="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5810A7" w:rsidRPr="008A2DE4">
        <w:rPr>
          <w:rFonts w:ascii="Times New Roman" w:hAnsi="Times New Roman" w:cs="Times New Roman"/>
          <w:sz w:val="28"/>
          <w:szCs w:val="28"/>
        </w:rPr>
        <w:t xml:space="preserve">. </w:t>
      </w:r>
      <w:r w:rsidRPr="008A2DE4">
        <w:rPr>
          <w:rFonts w:ascii="Times New Roman" w:hAnsi="Times New Roman" w:cs="Times New Roman"/>
          <w:sz w:val="28"/>
          <w:szCs w:val="28"/>
        </w:rPr>
        <w:t>Заявка и прикладываемые к ней док</w:t>
      </w:r>
      <w:r>
        <w:rPr>
          <w:rFonts w:ascii="Times New Roman" w:hAnsi="Times New Roman" w:cs="Times New Roman"/>
          <w:sz w:val="28"/>
          <w:szCs w:val="28"/>
        </w:rPr>
        <w:t xml:space="preserve">ументы </w:t>
      </w:r>
      <w:r w:rsidRPr="008A2DE4">
        <w:rPr>
          <w:rFonts w:ascii="Times New Roman" w:hAnsi="Times New Roman" w:cs="Times New Roman"/>
          <w:sz w:val="28"/>
          <w:szCs w:val="28"/>
        </w:rPr>
        <w:t xml:space="preserve">должны быть составлены на русском языке. </w:t>
      </w:r>
      <w:r>
        <w:rPr>
          <w:rFonts w:ascii="Times New Roman" w:hAnsi="Times New Roman" w:cs="Times New Roman"/>
          <w:sz w:val="28"/>
          <w:szCs w:val="28"/>
        </w:rPr>
        <w:t>В</w:t>
      </w:r>
      <w:r w:rsidRPr="008A2DE4">
        <w:rPr>
          <w:rFonts w:ascii="Times New Roman" w:hAnsi="Times New Roman" w:cs="Times New Roman"/>
          <w:sz w:val="28"/>
          <w:szCs w:val="28"/>
        </w:rPr>
        <w:t>се сум</w:t>
      </w:r>
      <w:r>
        <w:rPr>
          <w:rFonts w:ascii="Times New Roman" w:hAnsi="Times New Roman" w:cs="Times New Roman"/>
          <w:sz w:val="28"/>
          <w:szCs w:val="28"/>
        </w:rPr>
        <w:t>мы денежных средств указываются</w:t>
      </w:r>
      <w:r w:rsidRPr="008A2DE4">
        <w:rPr>
          <w:rFonts w:ascii="Times New Roman" w:hAnsi="Times New Roman" w:cs="Times New Roman"/>
          <w:sz w:val="28"/>
          <w:szCs w:val="28"/>
        </w:rPr>
        <w:t xml:space="preserve"> в российских рублях.</w:t>
      </w:r>
    </w:p>
    <w:p w14:paraId="462EA06F" w14:textId="7F109DF6" w:rsidR="00D16D3C" w:rsidRPr="008A2DE4" w:rsidRDefault="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7.7. </w:t>
      </w:r>
      <w:r w:rsidRPr="008A2DE4">
        <w:rPr>
          <w:rFonts w:ascii="Times New Roman" w:hAnsi="Times New Roman" w:cs="Times New Roman"/>
          <w:sz w:val="28"/>
          <w:szCs w:val="28"/>
        </w:rPr>
        <w:t>Наличие противоречий в сведениях, содержащихся в заявке и</w:t>
      </w:r>
      <w:r>
        <w:rPr>
          <w:rFonts w:ascii="Times New Roman" w:hAnsi="Times New Roman" w:cs="Times New Roman"/>
          <w:sz w:val="28"/>
          <w:szCs w:val="28"/>
        </w:rPr>
        <w:t xml:space="preserve"> прикладываемых </w:t>
      </w:r>
      <w:r w:rsidRPr="008A2DE4">
        <w:rPr>
          <w:rFonts w:ascii="Times New Roman" w:hAnsi="Times New Roman" w:cs="Times New Roman"/>
          <w:sz w:val="28"/>
          <w:szCs w:val="28"/>
        </w:rPr>
        <w:t>документах, не допускается.</w:t>
      </w:r>
      <w:r>
        <w:rPr>
          <w:rFonts w:ascii="Times New Roman" w:hAnsi="Times New Roman" w:cs="Times New Roman"/>
          <w:sz w:val="28"/>
          <w:szCs w:val="28"/>
        </w:rPr>
        <w:t xml:space="preserve"> </w:t>
      </w:r>
      <w:r w:rsidRPr="008A2DE4">
        <w:rPr>
          <w:rFonts w:ascii="Times New Roman" w:hAnsi="Times New Roman" w:cs="Times New Roman"/>
          <w:sz w:val="28"/>
          <w:szCs w:val="28"/>
        </w:rPr>
        <w:t>Инициатор создания центра должен обеспечить идентичность документов на бумажном носителе и</w:t>
      </w:r>
      <w:r w:rsidR="00594C1A">
        <w:rPr>
          <w:rFonts w:ascii="Times New Roman" w:hAnsi="Times New Roman" w:cs="Times New Roman"/>
          <w:sz w:val="28"/>
          <w:szCs w:val="28"/>
        </w:rPr>
        <w:t> </w:t>
      </w:r>
      <w:r w:rsidRPr="008A2DE4">
        <w:rPr>
          <w:rFonts w:ascii="Times New Roman" w:hAnsi="Times New Roman" w:cs="Times New Roman"/>
          <w:sz w:val="28"/>
          <w:szCs w:val="28"/>
        </w:rPr>
        <w:t>в</w:t>
      </w:r>
      <w:r w:rsidR="00594C1A">
        <w:rPr>
          <w:rFonts w:ascii="Times New Roman" w:hAnsi="Times New Roman" w:cs="Times New Roman"/>
          <w:sz w:val="28"/>
          <w:szCs w:val="28"/>
        </w:rPr>
        <w:t> </w:t>
      </w:r>
      <w:r w:rsidRPr="008A2DE4">
        <w:rPr>
          <w:rFonts w:ascii="Times New Roman" w:hAnsi="Times New Roman" w:cs="Times New Roman"/>
          <w:sz w:val="28"/>
          <w:szCs w:val="28"/>
        </w:rPr>
        <w:t>электронной форме для участия в</w:t>
      </w:r>
      <w:r>
        <w:rPr>
          <w:rFonts w:ascii="Times New Roman" w:hAnsi="Times New Roman" w:cs="Times New Roman"/>
          <w:sz w:val="28"/>
          <w:szCs w:val="28"/>
        </w:rPr>
        <w:t> </w:t>
      </w:r>
      <w:r w:rsidRPr="008A2DE4">
        <w:rPr>
          <w:rFonts w:ascii="Times New Roman" w:hAnsi="Times New Roman" w:cs="Times New Roman"/>
          <w:sz w:val="28"/>
          <w:szCs w:val="28"/>
        </w:rPr>
        <w:t>конкурс</w:t>
      </w:r>
      <w:r>
        <w:rPr>
          <w:rFonts w:ascii="Times New Roman" w:hAnsi="Times New Roman" w:cs="Times New Roman"/>
          <w:sz w:val="28"/>
          <w:szCs w:val="28"/>
        </w:rPr>
        <w:t>е.</w:t>
      </w:r>
    </w:p>
    <w:p w14:paraId="68EF24E9" w14:textId="050C51F0" w:rsidR="005810A7" w:rsidRPr="008A2DE4" w:rsidRDefault="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005810A7" w:rsidRPr="008A2DE4">
        <w:rPr>
          <w:rFonts w:ascii="Times New Roman" w:hAnsi="Times New Roman" w:cs="Times New Roman"/>
          <w:sz w:val="28"/>
          <w:szCs w:val="28"/>
        </w:rPr>
        <w:t>При подаче заявки и прикладываемых к ней документов для участия в</w:t>
      </w:r>
      <w:r w:rsidR="00594C1A">
        <w:rPr>
          <w:rFonts w:ascii="Times New Roman" w:hAnsi="Times New Roman" w:cs="Times New Roman"/>
          <w:sz w:val="28"/>
          <w:szCs w:val="28"/>
        </w:rPr>
        <w:t> </w:t>
      </w:r>
      <w:r w:rsidR="005810A7" w:rsidRPr="008A2DE4">
        <w:rPr>
          <w:rFonts w:ascii="Times New Roman" w:hAnsi="Times New Roman" w:cs="Times New Roman"/>
          <w:sz w:val="28"/>
          <w:szCs w:val="28"/>
        </w:rPr>
        <w:t>конкурс</w:t>
      </w:r>
      <w:r w:rsidR="005810A7">
        <w:rPr>
          <w:rFonts w:ascii="Times New Roman" w:hAnsi="Times New Roman" w:cs="Times New Roman"/>
          <w:sz w:val="28"/>
          <w:szCs w:val="28"/>
        </w:rPr>
        <w:t>е</w:t>
      </w:r>
      <w:r w:rsidR="005810A7" w:rsidRPr="008A2DE4">
        <w:rPr>
          <w:rFonts w:ascii="Times New Roman" w:hAnsi="Times New Roman" w:cs="Times New Roman"/>
          <w:sz w:val="28"/>
          <w:szCs w:val="28"/>
        </w:rPr>
        <w:t xml:space="preserve"> на конверте с заявкой инициатор создания центра делает маркировку путем нанесения следующей надписи: «Заявка </w:t>
      </w:r>
      <w:r w:rsidR="00777450">
        <w:rPr>
          <w:rFonts w:ascii="Times New Roman" w:hAnsi="Times New Roman" w:cs="Times New Roman"/>
          <w:sz w:val="28"/>
          <w:szCs w:val="28"/>
        </w:rPr>
        <w:t>на</w:t>
      </w:r>
      <w:r w:rsidR="00594C1A">
        <w:rPr>
          <w:rFonts w:ascii="Times New Roman" w:hAnsi="Times New Roman" w:cs="Times New Roman"/>
          <w:sz w:val="28"/>
          <w:szCs w:val="28"/>
        </w:rPr>
        <w:t> </w:t>
      </w:r>
      <w:r w:rsidR="005810A7" w:rsidRPr="008A2DE4">
        <w:rPr>
          <w:rFonts w:ascii="Times New Roman" w:hAnsi="Times New Roman" w:cs="Times New Roman"/>
          <w:sz w:val="28"/>
          <w:szCs w:val="28"/>
        </w:rPr>
        <w:t>участи</w:t>
      </w:r>
      <w:r w:rsidR="00777450">
        <w:rPr>
          <w:rFonts w:ascii="Times New Roman" w:hAnsi="Times New Roman" w:cs="Times New Roman"/>
          <w:sz w:val="28"/>
          <w:szCs w:val="28"/>
        </w:rPr>
        <w:t>е</w:t>
      </w:r>
      <w:r w:rsidR="005810A7" w:rsidRPr="008A2DE4">
        <w:rPr>
          <w:rFonts w:ascii="Times New Roman" w:hAnsi="Times New Roman" w:cs="Times New Roman"/>
          <w:sz w:val="28"/>
          <w:szCs w:val="28"/>
        </w:rPr>
        <w:t xml:space="preserve"> в конкурс</w:t>
      </w:r>
      <w:r w:rsidR="005810A7">
        <w:rPr>
          <w:rFonts w:ascii="Times New Roman" w:hAnsi="Times New Roman" w:cs="Times New Roman"/>
          <w:sz w:val="28"/>
          <w:szCs w:val="28"/>
        </w:rPr>
        <w:t>е</w:t>
      </w:r>
      <w:r w:rsidR="005810A7" w:rsidRPr="008A2DE4">
        <w:rPr>
          <w:rFonts w:ascii="Times New Roman" w:hAnsi="Times New Roman" w:cs="Times New Roman"/>
          <w:sz w:val="28"/>
          <w:szCs w:val="28"/>
        </w:rPr>
        <w:t xml:space="preserve"> на</w:t>
      </w:r>
      <w:r w:rsidR="005810A7">
        <w:rPr>
          <w:rFonts w:ascii="Times New Roman" w:hAnsi="Times New Roman" w:cs="Times New Roman"/>
          <w:sz w:val="28"/>
          <w:szCs w:val="28"/>
        </w:rPr>
        <w:t> </w:t>
      </w:r>
      <w:r w:rsidR="005810A7" w:rsidRPr="008A2DE4">
        <w:rPr>
          <w:rFonts w:ascii="Times New Roman" w:hAnsi="Times New Roman" w:cs="Times New Roman"/>
          <w:sz w:val="28"/>
          <w:szCs w:val="28"/>
        </w:rPr>
        <w:t>предоставление гранта в форме субсидии из</w:t>
      </w:r>
      <w:r w:rsidR="007D130B">
        <w:rPr>
          <w:rFonts w:ascii="Times New Roman" w:hAnsi="Times New Roman" w:cs="Times New Roman"/>
          <w:sz w:val="28"/>
          <w:szCs w:val="28"/>
        </w:rPr>
        <w:t> </w:t>
      </w:r>
      <w:r w:rsidR="005810A7" w:rsidRPr="008A2DE4">
        <w:rPr>
          <w:rFonts w:ascii="Times New Roman" w:hAnsi="Times New Roman" w:cs="Times New Roman"/>
          <w:sz w:val="28"/>
          <w:szCs w:val="28"/>
        </w:rPr>
        <w:t>федерального бюджета на</w:t>
      </w:r>
      <w:r w:rsidR="005810A7">
        <w:rPr>
          <w:rFonts w:ascii="Times New Roman" w:hAnsi="Times New Roman" w:cs="Times New Roman"/>
          <w:sz w:val="28"/>
          <w:szCs w:val="28"/>
        </w:rPr>
        <w:t> </w:t>
      </w:r>
      <w:r w:rsidR="005810A7" w:rsidRPr="008A2DE4">
        <w:rPr>
          <w:rFonts w:ascii="Times New Roman" w:hAnsi="Times New Roman" w:cs="Times New Roman"/>
          <w:sz w:val="28"/>
          <w:szCs w:val="28"/>
        </w:rPr>
        <w:t xml:space="preserve">оказание государственной поддержки научно-образовательных центров мирового уровня на основе интеграции образовательных организаций высшего </w:t>
      </w:r>
      <w:r w:rsidR="005810A7" w:rsidRPr="008A2DE4">
        <w:rPr>
          <w:rFonts w:ascii="Times New Roman" w:hAnsi="Times New Roman" w:cs="Times New Roman"/>
          <w:sz w:val="28"/>
          <w:szCs w:val="28"/>
        </w:rPr>
        <w:lastRenderedPageBreak/>
        <w:t>образования и научных организаций и их кооперации с</w:t>
      </w:r>
      <w:r w:rsidR="005810A7">
        <w:rPr>
          <w:rFonts w:ascii="Times New Roman" w:hAnsi="Times New Roman" w:cs="Times New Roman"/>
          <w:sz w:val="28"/>
          <w:szCs w:val="28"/>
        </w:rPr>
        <w:t> </w:t>
      </w:r>
      <w:r w:rsidR="005810A7" w:rsidRPr="008A2DE4">
        <w:rPr>
          <w:rFonts w:ascii="Times New Roman" w:hAnsi="Times New Roman" w:cs="Times New Roman"/>
          <w:sz w:val="28"/>
          <w:szCs w:val="28"/>
        </w:rPr>
        <w:t xml:space="preserve">организациями, </w:t>
      </w:r>
      <w:r w:rsidR="005810A7" w:rsidRPr="000876B0">
        <w:rPr>
          <w:rFonts w:ascii="Times New Roman" w:hAnsi="Times New Roman" w:cs="Times New Roman"/>
          <w:spacing w:val="-4"/>
          <w:sz w:val="28"/>
          <w:szCs w:val="28"/>
        </w:rPr>
        <w:t>действующими в реальном секторе экономики». Шифр конкурса – 2021-15-НОЦ-1.</w:t>
      </w:r>
    </w:p>
    <w:p w14:paraId="3967E48C" w14:textId="7C4FDC95" w:rsidR="005810A7" w:rsidRPr="008A2DE4" w:rsidRDefault="00D16D3C" w:rsidP="00581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5810A7" w:rsidRPr="008A2DE4">
        <w:rPr>
          <w:rFonts w:ascii="Times New Roman" w:hAnsi="Times New Roman" w:cs="Times New Roman"/>
          <w:sz w:val="28"/>
          <w:szCs w:val="28"/>
        </w:rPr>
        <w:t xml:space="preserve"> Конверт с заявкой должен быть запечатан способом, исключающим возможность вскрытия конверта без разрушения его целостности, а также</w:t>
      </w:r>
      <w:r w:rsidR="000876B0">
        <w:rPr>
          <w:rFonts w:ascii="Times New Roman" w:hAnsi="Times New Roman" w:cs="Times New Roman"/>
          <w:sz w:val="28"/>
          <w:szCs w:val="28"/>
        </w:rPr>
        <w:br/>
      </w:r>
      <w:r w:rsidR="005810A7" w:rsidRPr="008A2DE4">
        <w:rPr>
          <w:rFonts w:ascii="Times New Roman" w:hAnsi="Times New Roman" w:cs="Times New Roman"/>
          <w:sz w:val="28"/>
          <w:szCs w:val="28"/>
        </w:rPr>
        <w:t>не позволяющим просматривать содержание конверта до</w:t>
      </w:r>
      <w:r w:rsidR="00594C1A">
        <w:rPr>
          <w:rFonts w:ascii="Times New Roman" w:hAnsi="Times New Roman" w:cs="Times New Roman"/>
          <w:sz w:val="28"/>
          <w:szCs w:val="28"/>
        </w:rPr>
        <w:t> </w:t>
      </w:r>
      <w:r w:rsidR="005810A7" w:rsidRPr="008A2DE4">
        <w:rPr>
          <w:rFonts w:ascii="Times New Roman" w:hAnsi="Times New Roman" w:cs="Times New Roman"/>
          <w:sz w:val="28"/>
          <w:szCs w:val="28"/>
        </w:rPr>
        <w:t>вскрытия. Если конверт с заявкой опечатан или маркирован с нарушением требований</w:t>
      </w:r>
      <w:r w:rsidR="005810A7">
        <w:rPr>
          <w:rFonts w:ascii="Times New Roman" w:hAnsi="Times New Roman" w:cs="Times New Roman"/>
          <w:sz w:val="28"/>
          <w:szCs w:val="28"/>
        </w:rPr>
        <w:t xml:space="preserve"> конкурсной</w:t>
      </w:r>
      <w:r w:rsidR="005810A7" w:rsidRPr="008A2DE4">
        <w:rPr>
          <w:rFonts w:ascii="Times New Roman" w:hAnsi="Times New Roman" w:cs="Times New Roman"/>
          <w:sz w:val="28"/>
          <w:szCs w:val="28"/>
        </w:rPr>
        <w:t xml:space="preserve"> документации, Минобрнауки России не несет ответственности</w:t>
      </w:r>
      <w:r w:rsidR="000876B0">
        <w:rPr>
          <w:rFonts w:ascii="Times New Roman" w:hAnsi="Times New Roman" w:cs="Times New Roman"/>
          <w:sz w:val="28"/>
          <w:szCs w:val="28"/>
        </w:rPr>
        <w:br/>
      </w:r>
      <w:r w:rsidR="005810A7" w:rsidRPr="008A2DE4">
        <w:rPr>
          <w:rFonts w:ascii="Times New Roman" w:hAnsi="Times New Roman" w:cs="Times New Roman"/>
          <w:sz w:val="28"/>
          <w:szCs w:val="28"/>
        </w:rPr>
        <w:t>в случае утери заявки и прикладываемых к ней документов для участия</w:t>
      </w:r>
      <w:r w:rsidR="000876B0">
        <w:rPr>
          <w:rFonts w:ascii="Times New Roman" w:hAnsi="Times New Roman" w:cs="Times New Roman"/>
          <w:sz w:val="28"/>
          <w:szCs w:val="28"/>
        </w:rPr>
        <w:br/>
      </w:r>
      <w:r w:rsidR="005810A7" w:rsidRPr="008A2DE4">
        <w:rPr>
          <w:rFonts w:ascii="Times New Roman" w:hAnsi="Times New Roman" w:cs="Times New Roman"/>
          <w:sz w:val="28"/>
          <w:szCs w:val="28"/>
        </w:rPr>
        <w:t>в конкурс</w:t>
      </w:r>
      <w:r w:rsidR="005810A7">
        <w:rPr>
          <w:rFonts w:ascii="Times New Roman" w:hAnsi="Times New Roman" w:cs="Times New Roman"/>
          <w:sz w:val="28"/>
          <w:szCs w:val="28"/>
        </w:rPr>
        <w:t>е</w:t>
      </w:r>
      <w:r w:rsidR="005810A7" w:rsidRPr="008A2DE4">
        <w:rPr>
          <w:rFonts w:ascii="Times New Roman" w:hAnsi="Times New Roman" w:cs="Times New Roman"/>
          <w:sz w:val="28"/>
          <w:szCs w:val="28"/>
        </w:rPr>
        <w:t>, а также такая заявка не допускается к</w:t>
      </w:r>
      <w:r w:rsidR="005810A7">
        <w:rPr>
          <w:rFonts w:ascii="Times New Roman" w:hAnsi="Times New Roman" w:cs="Times New Roman"/>
          <w:sz w:val="28"/>
          <w:szCs w:val="28"/>
        </w:rPr>
        <w:t> </w:t>
      </w:r>
      <w:r w:rsidR="005810A7" w:rsidRPr="008A2DE4">
        <w:rPr>
          <w:rFonts w:ascii="Times New Roman" w:hAnsi="Times New Roman" w:cs="Times New Roman"/>
          <w:sz w:val="28"/>
          <w:szCs w:val="28"/>
        </w:rPr>
        <w:t>участию в конкурс</w:t>
      </w:r>
      <w:r w:rsidR="005810A7">
        <w:rPr>
          <w:rFonts w:ascii="Times New Roman" w:hAnsi="Times New Roman" w:cs="Times New Roman"/>
          <w:sz w:val="28"/>
          <w:szCs w:val="28"/>
        </w:rPr>
        <w:t>е</w:t>
      </w:r>
      <w:r w:rsidR="005810A7" w:rsidRPr="008A2DE4">
        <w:rPr>
          <w:rFonts w:ascii="Times New Roman" w:hAnsi="Times New Roman" w:cs="Times New Roman"/>
          <w:sz w:val="28"/>
          <w:szCs w:val="28"/>
        </w:rPr>
        <w:t>.</w:t>
      </w:r>
    </w:p>
    <w:p w14:paraId="61B7A9E5" w14:textId="66BF5E98" w:rsidR="005810A7" w:rsidRPr="008A2DE4" w:rsidRDefault="00D16D3C" w:rsidP="005810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5810A7" w:rsidRPr="008A2DE4">
        <w:rPr>
          <w:rFonts w:ascii="Times New Roman" w:hAnsi="Times New Roman" w:cs="Times New Roman"/>
          <w:sz w:val="28"/>
          <w:szCs w:val="28"/>
        </w:rPr>
        <w:t xml:space="preserve"> Полученная заявка и прикладываемые к ней документы для участия в</w:t>
      </w:r>
      <w:r w:rsidR="00594C1A">
        <w:rPr>
          <w:rFonts w:ascii="Times New Roman" w:hAnsi="Times New Roman" w:cs="Times New Roman"/>
          <w:sz w:val="28"/>
          <w:szCs w:val="28"/>
        </w:rPr>
        <w:t> </w:t>
      </w:r>
      <w:r w:rsidR="005810A7" w:rsidRPr="008A2DE4">
        <w:rPr>
          <w:rFonts w:ascii="Times New Roman" w:hAnsi="Times New Roman" w:cs="Times New Roman"/>
          <w:sz w:val="28"/>
          <w:szCs w:val="28"/>
        </w:rPr>
        <w:t>конкурс</w:t>
      </w:r>
      <w:r w:rsidR="005810A7">
        <w:rPr>
          <w:rFonts w:ascii="Times New Roman" w:hAnsi="Times New Roman" w:cs="Times New Roman"/>
          <w:sz w:val="28"/>
          <w:szCs w:val="28"/>
        </w:rPr>
        <w:t>е</w:t>
      </w:r>
      <w:r w:rsidR="005810A7" w:rsidRPr="008A2DE4">
        <w:rPr>
          <w:rFonts w:ascii="Times New Roman" w:hAnsi="Times New Roman" w:cs="Times New Roman"/>
          <w:sz w:val="28"/>
          <w:szCs w:val="28"/>
        </w:rPr>
        <w:t xml:space="preserve"> регистрируются уполномоченным представителем Минобрнауки России в журнале регистрации заявок для участия в конкурс</w:t>
      </w:r>
      <w:r w:rsidR="005810A7">
        <w:rPr>
          <w:rFonts w:ascii="Times New Roman" w:hAnsi="Times New Roman" w:cs="Times New Roman"/>
          <w:sz w:val="28"/>
          <w:szCs w:val="28"/>
        </w:rPr>
        <w:t>е</w:t>
      </w:r>
      <w:r w:rsidR="005810A7" w:rsidRPr="008A2DE4">
        <w:rPr>
          <w:rFonts w:ascii="Times New Roman" w:hAnsi="Times New Roman" w:cs="Times New Roman"/>
          <w:sz w:val="28"/>
          <w:szCs w:val="28"/>
        </w:rPr>
        <w:t xml:space="preserve"> и маркируются путем нанесения на конверт регистрационного номера заявки, даты и</w:t>
      </w:r>
      <w:r w:rsidR="005810A7">
        <w:rPr>
          <w:rFonts w:ascii="Times New Roman" w:hAnsi="Times New Roman" w:cs="Times New Roman"/>
          <w:sz w:val="28"/>
          <w:szCs w:val="28"/>
        </w:rPr>
        <w:t> </w:t>
      </w:r>
      <w:r w:rsidR="005810A7" w:rsidRPr="008A2DE4">
        <w:rPr>
          <w:rFonts w:ascii="Times New Roman" w:hAnsi="Times New Roman" w:cs="Times New Roman"/>
          <w:sz w:val="28"/>
          <w:szCs w:val="28"/>
        </w:rPr>
        <w:t>времени приема документов. По требованию инициатора создания центра, представившего конверт с заявкой нарочным способом, уполномоченный представитель Минобрнауки России, регистрирующий документы для участия</w:t>
      </w:r>
      <w:r w:rsidR="000876B0">
        <w:rPr>
          <w:rFonts w:ascii="Times New Roman" w:hAnsi="Times New Roman" w:cs="Times New Roman"/>
          <w:sz w:val="28"/>
          <w:szCs w:val="28"/>
        </w:rPr>
        <w:br/>
      </w:r>
      <w:r w:rsidR="005810A7" w:rsidRPr="008A2DE4">
        <w:rPr>
          <w:rFonts w:ascii="Times New Roman" w:hAnsi="Times New Roman" w:cs="Times New Roman"/>
          <w:sz w:val="28"/>
          <w:szCs w:val="28"/>
        </w:rPr>
        <w:t>в конкурс</w:t>
      </w:r>
      <w:r w:rsidR="005810A7">
        <w:rPr>
          <w:rFonts w:ascii="Times New Roman" w:hAnsi="Times New Roman" w:cs="Times New Roman"/>
          <w:sz w:val="28"/>
          <w:szCs w:val="28"/>
        </w:rPr>
        <w:t>е</w:t>
      </w:r>
      <w:r w:rsidR="005810A7" w:rsidRPr="008A2DE4">
        <w:rPr>
          <w:rFonts w:ascii="Times New Roman" w:hAnsi="Times New Roman" w:cs="Times New Roman"/>
          <w:sz w:val="28"/>
          <w:szCs w:val="28"/>
        </w:rPr>
        <w:t>, выдает расписку в</w:t>
      </w:r>
      <w:r w:rsidR="00594C1A">
        <w:rPr>
          <w:rFonts w:ascii="Times New Roman" w:hAnsi="Times New Roman" w:cs="Times New Roman"/>
          <w:sz w:val="28"/>
          <w:szCs w:val="28"/>
        </w:rPr>
        <w:t> </w:t>
      </w:r>
      <w:r w:rsidR="005810A7" w:rsidRPr="008A2DE4">
        <w:rPr>
          <w:rFonts w:ascii="Times New Roman" w:hAnsi="Times New Roman" w:cs="Times New Roman"/>
          <w:sz w:val="28"/>
          <w:szCs w:val="28"/>
        </w:rPr>
        <w:t xml:space="preserve">получении конверта. Регистрационный номер заявки сообщается инициатору создания центра по его просьбе. </w:t>
      </w:r>
    </w:p>
    <w:p w14:paraId="417DE20A" w14:textId="5B619005" w:rsidR="005810A7" w:rsidRPr="00D16D3C" w:rsidRDefault="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5810A7" w:rsidRPr="008A2DE4">
        <w:rPr>
          <w:rFonts w:ascii="Times New Roman" w:hAnsi="Times New Roman" w:cs="Times New Roman"/>
          <w:sz w:val="28"/>
          <w:szCs w:val="28"/>
        </w:rPr>
        <w:t xml:space="preserve"> Конверты с заявками, поступившие в</w:t>
      </w:r>
      <w:r w:rsidR="00594C1A">
        <w:rPr>
          <w:rFonts w:ascii="Times New Roman" w:hAnsi="Times New Roman" w:cs="Times New Roman"/>
          <w:sz w:val="28"/>
          <w:szCs w:val="28"/>
        </w:rPr>
        <w:t> </w:t>
      </w:r>
      <w:r w:rsidR="005810A7" w:rsidRPr="008A2DE4">
        <w:rPr>
          <w:rFonts w:ascii="Times New Roman" w:hAnsi="Times New Roman" w:cs="Times New Roman"/>
          <w:sz w:val="28"/>
          <w:szCs w:val="28"/>
        </w:rPr>
        <w:t>Минобрнауки России после момента вскрытия конвертов с</w:t>
      </w:r>
      <w:r w:rsidR="005810A7">
        <w:rPr>
          <w:rFonts w:ascii="Times New Roman" w:hAnsi="Times New Roman" w:cs="Times New Roman"/>
          <w:sz w:val="28"/>
          <w:szCs w:val="28"/>
        </w:rPr>
        <w:t> </w:t>
      </w:r>
      <w:r w:rsidR="005810A7" w:rsidRPr="008A2DE4">
        <w:rPr>
          <w:rFonts w:ascii="Times New Roman" w:hAnsi="Times New Roman" w:cs="Times New Roman"/>
          <w:sz w:val="28"/>
          <w:szCs w:val="28"/>
        </w:rPr>
        <w:t>заявками, считаются направленными с</w:t>
      </w:r>
      <w:r w:rsidR="005810A7">
        <w:rPr>
          <w:rFonts w:ascii="Times New Roman" w:hAnsi="Times New Roman" w:cs="Times New Roman"/>
          <w:sz w:val="28"/>
          <w:szCs w:val="28"/>
        </w:rPr>
        <w:t> </w:t>
      </w:r>
      <w:r w:rsidR="005810A7" w:rsidRPr="008A2DE4">
        <w:rPr>
          <w:rFonts w:ascii="Times New Roman" w:hAnsi="Times New Roman" w:cs="Times New Roman"/>
          <w:sz w:val="28"/>
          <w:szCs w:val="28"/>
        </w:rPr>
        <w:t>опозданием и не вскрываются, содержащиеся в них документы для участия</w:t>
      </w:r>
      <w:r w:rsidR="000876B0">
        <w:rPr>
          <w:rFonts w:ascii="Times New Roman" w:hAnsi="Times New Roman" w:cs="Times New Roman"/>
          <w:sz w:val="28"/>
          <w:szCs w:val="28"/>
        </w:rPr>
        <w:br/>
      </w:r>
      <w:r w:rsidR="005810A7" w:rsidRPr="008A2DE4">
        <w:rPr>
          <w:rFonts w:ascii="Times New Roman" w:hAnsi="Times New Roman" w:cs="Times New Roman"/>
          <w:sz w:val="28"/>
          <w:szCs w:val="28"/>
        </w:rPr>
        <w:t>в конкурс</w:t>
      </w:r>
      <w:r w:rsidR="005810A7">
        <w:rPr>
          <w:rFonts w:ascii="Times New Roman" w:hAnsi="Times New Roman" w:cs="Times New Roman"/>
          <w:sz w:val="28"/>
          <w:szCs w:val="28"/>
        </w:rPr>
        <w:t>е</w:t>
      </w:r>
      <w:r w:rsidR="005810A7" w:rsidRPr="008A2DE4">
        <w:rPr>
          <w:rFonts w:ascii="Times New Roman" w:hAnsi="Times New Roman" w:cs="Times New Roman"/>
          <w:sz w:val="28"/>
          <w:szCs w:val="28"/>
        </w:rPr>
        <w:t xml:space="preserve"> не рассматриваются.</w:t>
      </w:r>
    </w:p>
    <w:p w14:paraId="341BEC3B" w14:textId="77777777" w:rsidR="00AB57A0" w:rsidRDefault="00AB57A0">
      <w:pPr>
        <w:spacing w:after="0" w:line="360" w:lineRule="auto"/>
        <w:ind w:firstLine="709"/>
        <w:jc w:val="both"/>
        <w:rPr>
          <w:rFonts w:ascii="Times New Roman" w:hAnsi="Times New Roman" w:cs="Times New Roman"/>
          <w:b/>
          <w:sz w:val="28"/>
          <w:szCs w:val="28"/>
        </w:rPr>
      </w:pPr>
    </w:p>
    <w:p w14:paraId="26460A23" w14:textId="219CADF9" w:rsidR="00D16D3C" w:rsidRPr="00E42E07" w:rsidRDefault="00D16D3C">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8. ПОРЯДОК ВНЕСЕНИЯ ИЗМЕНЕНИЙ В ЗАЯВКИ, ПОРЯДОК ОТЗЫВА И ВОЗВРАТА ЗАЯВКИ</w:t>
      </w:r>
    </w:p>
    <w:p w14:paraId="36501667" w14:textId="7A9E2A4E" w:rsidR="009F7E04" w:rsidRDefault="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9F7E04" w:rsidRPr="008A2DE4">
        <w:rPr>
          <w:rFonts w:ascii="Times New Roman" w:hAnsi="Times New Roman" w:cs="Times New Roman"/>
          <w:sz w:val="28"/>
          <w:szCs w:val="28"/>
        </w:rPr>
        <w:t>Инициатор создания центра вправе изменить поданные им заявку и</w:t>
      </w:r>
      <w:r w:rsidR="00594C1A">
        <w:rPr>
          <w:rFonts w:ascii="Times New Roman" w:hAnsi="Times New Roman" w:cs="Times New Roman"/>
          <w:sz w:val="28"/>
          <w:szCs w:val="28"/>
        </w:rPr>
        <w:t> </w:t>
      </w:r>
      <w:r w:rsidR="009F7E04" w:rsidRPr="008A2DE4">
        <w:rPr>
          <w:rFonts w:ascii="Times New Roman" w:hAnsi="Times New Roman" w:cs="Times New Roman"/>
          <w:sz w:val="28"/>
          <w:szCs w:val="28"/>
        </w:rPr>
        <w:t>документы для участия в конкурс</w:t>
      </w:r>
      <w:r w:rsidR="009F7E04">
        <w:rPr>
          <w:rFonts w:ascii="Times New Roman" w:hAnsi="Times New Roman" w:cs="Times New Roman"/>
          <w:sz w:val="28"/>
          <w:szCs w:val="28"/>
        </w:rPr>
        <w:t>е</w:t>
      </w:r>
      <w:r w:rsidR="009F7E04" w:rsidRPr="008A2DE4">
        <w:rPr>
          <w:rFonts w:ascii="Times New Roman" w:hAnsi="Times New Roman" w:cs="Times New Roman"/>
          <w:sz w:val="28"/>
          <w:szCs w:val="28"/>
        </w:rPr>
        <w:t xml:space="preserve"> в любое время до </w:t>
      </w:r>
      <w:r w:rsidR="009F7E04">
        <w:rPr>
          <w:rFonts w:ascii="Times New Roman" w:hAnsi="Times New Roman" w:cs="Times New Roman"/>
          <w:sz w:val="28"/>
          <w:szCs w:val="28"/>
        </w:rPr>
        <w:t xml:space="preserve">истечения срока подачи заявок </w:t>
      </w:r>
      <w:r w:rsidR="009F7E04" w:rsidRPr="008A2DE4">
        <w:rPr>
          <w:rFonts w:ascii="Times New Roman" w:hAnsi="Times New Roman" w:cs="Times New Roman"/>
          <w:sz w:val="28"/>
          <w:szCs w:val="28"/>
        </w:rPr>
        <w:t>в конкурс</w:t>
      </w:r>
      <w:r w:rsidR="009F7E04">
        <w:rPr>
          <w:rFonts w:ascii="Times New Roman" w:hAnsi="Times New Roman" w:cs="Times New Roman"/>
          <w:sz w:val="28"/>
          <w:szCs w:val="28"/>
        </w:rPr>
        <w:t>е</w:t>
      </w:r>
      <w:r w:rsidR="009F7E04" w:rsidRPr="008A2DE4">
        <w:rPr>
          <w:rFonts w:ascii="Times New Roman" w:hAnsi="Times New Roman" w:cs="Times New Roman"/>
          <w:sz w:val="28"/>
          <w:szCs w:val="28"/>
        </w:rPr>
        <w:t>.</w:t>
      </w:r>
    </w:p>
    <w:p w14:paraId="397836A0" w14:textId="593F1E7A" w:rsidR="009F7E04" w:rsidRPr="008A2DE4" w:rsidRDefault="009F7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8.2. </w:t>
      </w:r>
      <w:r w:rsidRPr="008A2DE4">
        <w:rPr>
          <w:rFonts w:ascii="Times New Roman" w:hAnsi="Times New Roman" w:cs="Times New Roman"/>
          <w:sz w:val="28"/>
          <w:szCs w:val="28"/>
        </w:rPr>
        <w:t>Изменения заявки и прикладываемых к ней документов для участия в</w:t>
      </w:r>
      <w:r w:rsidR="00594C1A">
        <w:rPr>
          <w:rFonts w:ascii="Times New Roman" w:hAnsi="Times New Roman" w:cs="Times New Roman"/>
          <w:sz w:val="28"/>
          <w:szCs w:val="28"/>
        </w:rPr>
        <w:t> </w:t>
      </w:r>
      <w:r w:rsidRPr="008A2DE4">
        <w:rPr>
          <w:rFonts w:ascii="Times New Roman" w:hAnsi="Times New Roman" w:cs="Times New Roman"/>
          <w:sz w:val="28"/>
          <w:szCs w:val="28"/>
        </w:rPr>
        <w:t>конкурс</w:t>
      </w:r>
      <w:r>
        <w:rPr>
          <w:rFonts w:ascii="Times New Roman" w:hAnsi="Times New Roman" w:cs="Times New Roman"/>
          <w:sz w:val="28"/>
          <w:szCs w:val="28"/>
        </w:rPr>
        <w:t>е</w:t>
      </w:r>
      <w:r w:rsidRPr="008A2DE4">
        <w:rPr>
          <w:rFonts w:ascii="Times New Roman" w:hAnsi="Times New Roman" w:cs="Times New Roman"/>
          <w:sz w:val="28"/>
          <w:szCs w:val="28"/>
        </w:rPr>
        <w:t xml:space="preserve"> должны быть оформлены в соответствии с</w:t>
      </w:r>
      <w:r>
        <w:rPr>
          <w:rFonts w:ascii="Times New Roman" w:hAnsi="Times New Roman" w:cs="Times New Roman"/>
          <w:sz w:val="28"/>
          <w:szCs w:val="28"/>
        </w:rPr>
        <w:t> </w:t>
      </w:r>
      <w:r w:rsidRPr="008A2DE4">
        <w:rPr>
          <w:rFonts w:ascii="Times New Roman" w:hAnsi="Times New Roman" w:cs="Times New Roman"/>
          <w:sz w:val="28"/>
          <w:szCs w:val="28"/>
        </w:rPr>
        <w:t>требованиями, предъявляемыми</w:t>
      </w:r>
      <w:r>
        <w:rPr>
          <w:rFonts w:ascii="Times New Roman" w:hAnsi="Times New Roman" w:cs="Times New Roman"/>
          <w:sz w:val="28"/>
          <w:szCs w:val="28"/>
        </w:rPr>
        <w:t xml:space="preserve"> конкурсной</w:t>
      </w:r>
      <w:r w:rsidRPr="008A2DE4">
        <w:rPr>
          <w:rFonts w:ascii="Times New Roman" w:hAnsi="Times New Roman" w:cs="Times New Roman"/>
          <w:sz w:val="28"/>
          <w:szCs w:val="28"/>
        </w:rPr>
        <w:t xml:space="preserve"> </w:t>
      </w:r>
      <w:r>
        <w:rPr>
          <w:rFonts w:ascii="Times New Roman" w:hAnsi="Times New Roman" w:cs="Times New Roman"/>
          <w:sz w:val="28"/>
          <w:szCs w:val="28"/>
        </w:rPr>
        <w:t xml:space="preserve">документацией </w:t>
      </w:r>
      <w:r w:rsidRPr="008A2DE4">
        <w:rPr>
          <w:rFonts w:ascii="Times New Roman" w:hAnsi="Times New Roman" w:cs="Times New Roman"/>
          <w:sz w:val="28"/>
          <w:szCs w:val="28"/>
        </w:rPr>
        <w:t>к оформлению заявки.</w:t>
      </w:r>
    </w:p>
    <w:p w14:paraId="311ED0C7" w14:textId="398FA870" w:rsidR="00D16D3C" w:rsidRPr="008A2DE4" w:rsidRDefault="009F7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00D16D3C" w:rsidRPr="008A2DE4">
        <w:rPr>
          <w:rFonts w:ascii="Times New Roman" w:hAnsi="Times New Roman" w:cs="Times New Roman"/>
          <w:sz w:val="28"/>
          <w:szCs w:val="28"/>
        </w:rPr>
        <w:t>Изменения заявки и прикладываемых к ней документов для участия в</w:t>
      </w:r>
      <w:r w:rsidR="00594C1A">
        <w:rPr>
          <w:rFonts w:ascii="Times New Roman" w:hAnsi="Times New Roman" w:cs="Times New Roman"/>
          <w:sz w:val="28"/>
          <w:szCs w:val="28"/>
        </w:rPr>
        <w:t> </w:t>
      </w:r>
      <w:r w:rsidR="00D16D3C" w:rsidRPr="008A2DE4">
        <w:rPr>
          <w:rFonts w:ascii="Times New Roman" w:hAnsi="Times New Roman" w:cs="Times New Roman"/>
          <w:sz w:val="28"/>
          <w:szCs w:val="28"/>
        </w:rPr>
        <w:t>конкурс</w:t>
      </w:r>
      <w:r w:rsidR="00D16D3C">
        <w:rPr>
          <w:rFonts w:ascii="Times New Roman" w:hAnsi="Times New Roman" w:cs="Times New Roman"/>
          <w:sz w:val="28"/>
          <w:szCs w:val="28"/>
        </w:rPr>
        <w:t>е</w:t>
      </w:r>
      <w:r w:rsidR="00D16D3C" w:rsidRPr="008A2DE4">
        <w:rPr>
          <w:rFonts w:ascii="Times New Roman" w:hAnsi="Times New Roman" w:cs="Times New Roman"/>
          <w:sz w:val="28"/>
          <w:szCs w:val="28"/>
        </w:rPr>
        <w:t xml:space="preserve"> в электронно</w:t>
      </w:r>
      <w:r w:rsidR="00D16D3C">
        <w:rPr>
          <w:rFonts w:ascii="Times New Roman" w:hAnsi="Times New Roman" w:cs="Times New Roman"/>
          <w:sz w:val="28"/>
          <w:szCs w:val="28"/>
        </w:rPr>
        <w:t>й форме</w:t>
      </w:r>
      <w:r w:rsidR="00D16D3C" w:rsidRPr="008A2DE4">
        <w:rPr>
          <w:rFonts w:ascii="Times New Roman" w:hAnsi="Times New Roman" w:cs="Times New Roman"/>
          <w:sz w:val="28"/>
          <w:szCs w:val="28"/>
        </w:rPr>
        <w:t xml:space="preserve"> подаются через информационный портал, в</w:t>
      </w:r>
      <w:r w:rsidR="00594C1A">
        <w:rPr>
          <w:rFonts w:ascii="Times New Roman" w:hAnsi="Times New Roman" w:cs="Times New Roman"/>
          <w:sz w:val="28"/>
          <w:szCs w:val="28"/>
        </w:rPr>
        <w:t> </w:t>
      </w:r>
      <w:r w:rsidR="00D16D3C" w:rsidRPr="008A2DE4">
        <w:rPr>
          <w:rFonts w:ascii="Times New Roman" w:hAnsi="Times New Roman" w:cs="Times New Roman"/>
          <w:sz w:val="28"/>
          <w:szCs w:val="28"/>
        </w:rPr>
        <w:t>бумажном виде – по адресу организатора конкурс</w:t>
      </w:r>
      <w:r w:rsidR="00D16D3C">
        <w:rPr>
          <w:rFonts w:ascii="Times New Roman" w:hAnsi="Times New Roman" w:cs="Times New Roman"/>
          <w:sz w:val="28"/>
          <w:szCs w:val="28"/>
        </w:rPr>
        <w:t>а</w:t>
      </w:r>
      <w:r w:rsidR="00D16D3C" w:rsidRPr="008A2DE4">
        <w:rPr>
          <w:rFonts w:ascii="Times New Roman" w:hAnsi="Times New Roman" w:cs="Times New Roman"/>
          <w:sz w:val="28"/>
          <w:szCs w:val="28"/>
        </w:rPr>
        <w:t xml:space="preserve"> в запечатанных конвертах, исключающих возможность ознакомления с их содержимым без нарушения целостности конверта.</w:t>
      </w:r>
    </w:p>
    <w:p w14:paraId="063C31F2" w14:textId="7EEBCC9B" w:rsidR="00D16D3C" w:rsidRPr="008A2DE4" w:rsidRDefault="00D16D3C" w:rsidP="00D16D3C">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На конверте с изменениями заявки инициатор создания центра указывает:</w:t>
      </w:r>
    </w:p>
    <w:p w14:paraId="4E54C79C" w14:textId="63DFD2A4" w:rsidR="00D16D3C" w:rsidRPr="008A2DE4" w:rsidRDefault="00D16D3C" w:rsidP="00D16D3C">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 xml:space="preserve">«Изменения заявки </w:t>
      </w:r>
      <w:r w:rsidR="00777450">
        <w:rPr>
          <w:rFonts w:ascii="Times New Roman" w:hAnsi="Times New Roman" w:cs="Times New Roman"/>
          <w:sz w:val="28"/>
          <w:szCs w:val="28"/>
        </w:rPr>
        <w:t>на</w:t>
      </w:r>
      <w:r w:rsidRPr="008A2DE4">
        <w:rPr>
          <w:rFonts w:ascii="Times New Roman" w:hAnsi="Times New Roman" w:cs="Times New Roman"/>
          <w:sz w:val="28"/>
          <w:szCs w:val="28"/>
        </w:rPr>
        <w:t xml:space="preserve"> участи</w:t>
      </w:r>
      <w:r w:rsidR="00777450">
        <w:rPr>
          <w:rFonts w:ascii="Times New Roman" w:hAnsi="Times New Roman" w:cs="Times New Roman"/>
          <w:sz w:val="28"/>
          <w:szCs w:val="28"/>
        </w:rPr>
        <w:t>е</w:t>
      </w:r>
      <w:r w:rsidRPr="008A2DE4">
        <w:rPr>
          <w:rFonts w:ascii="Times New Roman" w:hAnsi="Times New Roman" w:cs="Times New Roman"/>
          <w:sz w:val="28"/>
          <w:szCs w:val="28"/>
        </w:rPr>
        <w:t xml:space="preserve"> в конкурс</w:t>
      </w:r>
      <w:r>
        <w:rPr>
          <w:rFonts w:ascii="Times New Roman" w:hAnsi="Times New Roman" w:cs="Times New Roman"/>
          <w:sz w:val="28"/>
          <w:szCs w:val="28"/>
        </w:rPr>
        <w:t>е</w:t>
      </w:r>
      <w:r w:rsidRPr="008A2DE4">
        <w:rPr>
          <w:rFonts w:ascii="Times New Roman" w:hAnsi="Times New Roman" w:cs="Times New Roman"/>
          <w:sz w:val="28"/>
          <w:szCs w:val="28"/>
        </w:rPr>
        <w:t xml:space="preserve"> на предоставление гранта в</w:t>
      </w:r>
      <w:r w:rsidR="00594C1A">
        <w:rPr>
          <w:rFonts w:ascii="Times New Roman" w:hAnsi="Times New Roman" w:cs="Times New Roman"/>
          <w:sz w:val="28"/>
          <w:szCs w:val="28"/>
        </w:rPr>
        <w:t> </w:t>
      </w:r>
      <w:r w:rsidRPr="008A2DE4">
        <w:rPr>
          <w:rFonts w:ascii="Times New Roman" w:hAnsi="Times New Roman" w:cs="Times New Roman"/>
          <w:sz w:val="28"/>
          <w:szCs w:val="28"/>
        </w:rPr>
        <w:t xml:space="preserve">форме субсидии из федерального бюджета на оказание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 Шифр конкурса – </w:t>
      </w:r>
      <w:r>
        <w:rPr>
          <w:rFonts w:ascii="Times New Roman" w:hAnsi="Times New Roman" w:cs="Times New Roman"/>
          <w:sz w:val="28"/>
          <w:szCs w:val="28"/>
        </w:rPr>
        <w:t>2021-15-НОЦ-1</w:t>
      </w:r>
      <w:r w:rsidRPr="008A2DE4">
        <w:rPr>
          <w:rFonts w:ascii="Times New Roman" w:hAnsi="Times New Roman" w:cs="Times New Roman"/>
          <w:sz w:val="28"/>
          <w:szCs w:val="28"/>
        </w:rPr>
        <w:t>. Регистрационный номер заявки (при наличии).</w:t>
      </w:r>
    </w:p>
    <w:p w14:paraId="257A9C71" w14:textId="3A1860FD" w:rsidR="00D16D3C" w:rsidRPr="008A2DE4" w:rsidRDefault="00D16D3C" w:rsidP="00D16D3C">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Если конверт с изменениями заявки опечатан или маркирован</w:t>
      </w:r>
      <w:r w:rsidR="000876B0">
        <w:rPr>
          <w:rFonts w:ascii="Times New Roman" w:hAnsi="Times New Roman" w:cs="Times New Roman"/>
          <w:sz w:val="28"/>
          <w:szCs w:val="28"/>
        </w:rPr>
        <w:br/>
      </w:r>
      <w:r w:rsidRPr="008A2DE4">
        <w:rPr>
          <w:rFonts w:ascii="Times New Roman" w:hAnsi="Times New Roman" w:cs="Times New Roman"/>
          <w:sz w:val="28"/>
          <w:szCs w:val="28"/>
        </w:rPr>
        <w:t>с нарушением требований</w:t>
      </w:r>
      <w:r>
        <w:rPr>
          <w:rFonts w:ascii="Times New Roman" w:hAnsi="Times New Roman" w:cs="Times New Roman"/>
          <w:sz w:val="28"/>
          <w:szCs w:val="28"/>
        </w:rPr>
        <w:t xml:space="preserve"> конкурсной</w:t>
      </w:r>
      <w:r w:rsidRPr="008A2DE4">
        <w:rPr>
          <w:rFonts w:ascii="Times New Roman" w:hAnsi="Times New Roman" w:cs="Times New Roman"/>
          <w:sz w:val="28"/>
          <w:szCs w:val="28"/>
        </w:rPr>
        <w:t xml:space="preserve"> документации, Минобрнауки России</w:t>
      </w:r>
      <w:r w:rsidR="000876B0">
        <w:rPr>
          <w:rFonts w:ascii="Times New Roman" w:hAnsi="Times New Roman" w:cs="Times New Roman"/>
          <w:sz w:val="28"/>
          <w:szCs w:val="28"/>
        </w:rPr>
        <w:br/>
      </w:r>
      <w:r w:rsidRPr="008A2DE4">
        <w:rPr>
          <w:rFonts w:ascii="Times New Roman" w:hAnsi="Times New Roman" w:cs="Times New Roman"/>
          <w:sz w:val="28"/>
          <w:szCs w:val="28"/>
        </w:rPr>
        <w:t>не несет ответственности в случае утери документов для участия в</w:t>
      </w:r>
      <w:r w:rsidR="00594C1A">
        <w:rPr>
          <w:rFonts w:ascii="Times New Roman" w:hAnsi="Times New Roman" w:cs="Times New Roman"/>
          <w:sz w:val="28"/>
          <w:szCs w:val="28"/>
        </w:rPr>
        <w:t> </w:t>
      </w:r>
      <w:r w:rsidRPr="008A2DE4">
        <w:rPr>
          <w:rFonts w:ascii="Times New Roman" w:hAnsi="Times New Roman" w:cs="Times New Roman"/>
          <w:sz w:val="28"/>
          <w:szCs w:val="28"/>
        </w:rPr>
        <w:t>конкурс</w:t>
      </w:r>
      <w:r>
        <w:rPr>
          <w:rFonts w:ascii="Times New Roman" w:hAnsi="Times New Roman" w:cs="Times New Roman"/>
          <w:sz w:val="28"/>
          <w:szCs w:val="28"/>
        </w:rPr>
        <w:t>е</w:t>
      </w:r>
      <w:r w:rsidRPr="008A2DE4">
        <w:rPr>
          <w:rFonts w:ascii="Times New Roman" w:hAnsi="Times New Roman" w:cs="Times New Roman"/>
          <w:sz w:val="28"/>
          <w:szCs w:val="28"/>
        </w:rPr>
        <w:t>.</w:t>
      </w:r>
    </w:p>
    <w:p w14:paraId="6BD05CB0" w14:textId="4C94A2DF" w:rsidR="00D16D3C" w:rsidRPr="008A2DE4" w:rsidRDefault="009F7E04" w:rsidP="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D16D3C" w:rsidRPr="008A2DE4">
        <w:rPr>
          <w:rFonts w:ascii="Times New Roman" w:hAnsi="Times New Roman" w:cs="Times New Roman"/>
          <w:sz w:val="28"/>
          <w:szCs w:val="28"/>
        </w:rPr>
        <w:t xml:space="preserve"> Поступившие изменения заявки и прикладываемых к ней документов для участия в конкурс</w:t>
      </w:r>
      <w:r w:rsidR="00D16D3C">
        <w:rPr>
          <w:rFonts w:ascii="Times New Roman" w:hAnsi="Times New Roman" w:cs="Times New Roman"/>
          <w:sz w:val="28"/>
          <w:szCs w:val="28"/>
        </w:rPr>
        <w:t>е</w:t>
      </w:r>
      <w:r w:rsidR="00D16D3C" w:rsidRPr="008A2DE4">
        <w:rPr>
          <w:rFonts w:ascii="Times New Roman" w:hAnsi="Times New Roman" w:cs="Times New Roman"/>
          <w:sz w:val="28"/>
          <w:szCs w:val="28"/>
        </w:rPr>
        <w:t xml:space="preserve"> регистрируются в журнале регистрации заявки в порядке, установленном для регистрации заявок для участия в конкурс</w:t>
      </w:r>
      <w:r w:rsidR="00D16D3C">
        <w:rPr>
          <w:rFonts w:ascii="Times New Roman" w:hAnsi="Times New Roman" w:cs="Times New Roman"/>
          <w:sz w:val="28"/>
          <w:szCs w:val="28"/>
        </w:rPr>
        <w:t>е</w:t>
      </w:r>
      <w:r w:rsidR="00D16D3C" w:rsidRPr="008A2DE4">
        <w:rPr>
          <w:rFonts w:ascii="Times New Roman" w:hAnsi="Times New Roman" w:cs="Times New Roman"/>
          <w:sz w:val="28"/>
          <w:szCs w:val="28"/>
        </w:rPr>
        <w:t>. По</w:t>
      </w:r>
      <w:r w:rsidR="00D16D3C">
        <w:rPr>
          <w:rFonts w:ascii="Times New Roman" w:hAnsi="Times New Roman" w:cs="Times New Roman"/>
          <w:sz w:val="28"/>
          <w:szCs w:val="28"/>
        </w:rPr>
        <w:t> </w:t>
      </w:r>
      <w:r w:rsidR="00D16D3C" w:rsidRPr="008A2DE4">
        <w:rPr>
          <w:rFonts w:ascii="Times New Roman" w:hAnsi="Times New Roman" w:cs="Times New Roman"/>
          <w:sz w:val="28"/>
          <w:szCs w:val="28"/>
        </w:rPr>
        <w:t>требованию инициатора создания центра, представившего конверт с</w:t>
      </w:r>
      <w:r w:rsidR="00D16D3C">
        <w:rPr>
          <w:rFonts w:ascii="Times New Roman" w:hAnsi="Times New Roman" w:cs="Times New Roman"/>
          <w:sz w:val="28"/>
          <w:szCs w:val="28"/>
        </w:rPr>
        <w:t> </w:t>
      </w:r>
      <w:r w:rsidR="00D16D3C" w:rsidRPr="008A2DE4">
        <w:rPr>
          <w:rFonts w:ascii="Times New Roman" w:hAnsi="Times New Roman" w:cs="Times New Roman"/>
          <w:sz w:val="28"/>
          <w:szCs w:val="28"/>
        </w:rPr>
        <w:t>изменениями заявки нарочным способом, уполномоченный представитель Минобрнауки России, регистрирующий заявки, выдает расписку в получении конверта с изменениями заявки. Регистрационный номер поступившего конверта с изменениями заявки сообщается инициатору создания центра по его просьбе.</w:t>
      </w:r>
    </w:p>
    <w:p w14:paraId="3380AA46" w14:textId="700956B5" w:rsidR="00D16D3C" w:rsidRPr="008A2DE4" w:rsidRDefault="00571B1B" w:rsidP="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D16D3C" w:rsidRPr="008A2DE4">
        <w:rPr>
          <w:rFonts w:ascii="Times New Roman" w:hAnsi="Times New Roman" w:cs="Times New Roman"/>
          <w:sz w:val="28"/>
          <w:szCs w:val="28"/>
        </w:rPr>
        <w:t xml:space="preserve"> Конверты с изменениями заявок для участия в конкурс</w:t>
      </w:r>
      <w:r w:rsidR="00D16D3C">
        <w:rPr>
          <w:rFonts w:ascii="Times New Roman" w:hAnsi="Times New Roman" w:cs="Times New Roman"/>
          <w:sz w:val="28"/>
          <w:szCs w:val="28"/>
        </w:rPr>
        <w:t>е</w:t>
      </w:r>
      <w:r w:rsidR="00D16D3C" w:rsidRPr="008A2DE4">
        <w:rPr>
          <w:rFonts w:ascii="Times New Roman" w:hAnsi="Times New Roman" w:cs="Times New Roman"/>
          <w:sz w:val="28"/>
          <w:szCs w:val="28"/>
        </w:rPr>
        <w:t xml:space="preserve">, поступившие в Минобрнауки России после момента вскрытия конвертов с заявками, </w:t>
      </w:r>
      <w:r w:rsidR="00D16D3C" w:rsidRPr="008A2DE4">
        <w:rPr>
          <w:rFonts w:ascii="Times New Roman" w:hAnsi="Times New Roman" w:cs="Times New Roman"/>
          <w:sz w:val="28"/>
          <w:szCs w:val="28"/>
        </w:rPr>
        <w:lastRenderedPageBreak/>
        <w:t>считаются направленными с опозданием и не вскрываются, содержащиеся</w:t>
      </w:r>
      <w:r w:rsidR="000876B0">
        <w:rPr>
          <w:rFonts w:ascii="Times New Roman" w:hAnsi="Times New Roman" w:cs="Times New Roman"/>
          <w:sz w:val="28"/>
          <w:szCs w:val="28"/>
        </w:rPr>
        <w:br/>
      </w:r>
      <w:r w:rsidR="00D16D3C" w:rsidRPr="008A2DE4">
        <w:rPr>
          <w:rFonts w:ascii="Times New Roman" w:hAnsi="Times New Roman" w:cs="Times New Roman"/>
          <w:sz w:val="28"/>
          <w:szCs w:val="28"/>
        </w:rPr>
        <w:t>в них изменения документов для участия в конкурс</w:t>
      </w:r>
      <w:r w:rsidR="00D16D3C">
        <w:rPr>
          <w:rFonts w:ascii="Times New Roman" w:hAnsi="Times New Roman" w:cs="Times New Roman"/>
          <w:sz w:val="28"/>
          <w:szCs w:val="28"/>
        </w:rPr>
        <w:t>е</w:t>
      </w:r>
      <w:r w:rsidR="00D16D3C" w:rsidRPr="008A2DE4">
        <w:rPr>
          <w:rFonts w:ascii="Times New Roman" w:hAnsi="Times New Roman" w:cs="Times New Roman"/>
          <w:sz w:val="28"/>
          <w:szCs w:val="28"/>
        </w:rPr>
        <w:t xml:space="preserve"> не</w:t>
      </w:r>
      <w:r w:rsidR="00594C1A">
        <w:rPr>
          <w:rFonts w:ascii="Times New Roman" w:hAnsi="Times New Roman" w:cs="Times New Roman"/>
          <w:sz w:val="28"/>
          <w:szCs w:val="28"/>
        </w:rPr>
        <w:t> </w:t>
      </w:r>
      <w:r w:rsidR="00D16D3C" w:rsidRPr="008A2DE4">
        <w:rPr>
          <w:rFonts w:ascii="Times New Roman" w:hAnsi="Times New Roman" w:cs="Times New Roman"/>
          <w:sz w:val="28"/>
          <w:szCs w:val="28"/>
        </w:rPr>
        <w:t>рассматриваются.</w:t>
      </w:r>
      <w:r w:rsidR="000876B0">
        <w:rPr>
          <w:rFonts w:ascii="Times New Roman" w:hAnsi="Times New Roman" w:cs="Times New Roman"/>
          <w:sz w:val="28"/>
          <w:szCs w:val="28"/>
        </w:rPr>
        <w:br/>
      </w:r>
      <w:r w:rsidR="00D16D3C" w:rsidRPr="008A2DE4">
        <w:rPr>
          <w:rFonts w:ascii="Times New Roman" w:hAnsi="Times New Roman" w:cs="Times New Roman"/>
          <w:sz w:val="28"/>
          <w:szCs w:val="28"/>
        </w:rPr>
        <w:t>В случае несовпадения сведений, представленных в заявке и прикладываемых</w:t>
      </w:r>
      <w:r w:rsidR="000876B0">
        <w:rPr>
          <w:rFonts w:ascii="Times New Roman" w:hAnsi="Times New Roman" w:cs="Times New Roman"/>
          <w:sz w:val="28"/>
          <w:szCs w:val="28"/>
        </w:rPr>
        <w:br/>
      </w:r>
      <w:r w:rsidR="00D16D3C" w:rsidRPr="008A2DE4">
        <w:rPr>
          <w:rFonts w:ascii="Times New Roman" w:hAnsi="Times New Roman" w:cs="Times New Roman"/>
          <w:sz w:val="28"/>
          <w:szCs w:val="28"/>
        </w:rPr>
        <w:t>к ней документах на бумажном носителе и в электронной форме изменяемых документов, верной считается информация, представленная на бумажном носителе.</w:t>
      </w:r>
    </w:p>
    <w:p w14:paraId="39BF09B0" w14:textId="5E55F2C3" w:rsidR="009F7E04" w:rsidRPr="008A2DE4" w:rsidRDefault="00571B1B" w:rsidP="009F7E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D16D3C" w:rsidRPr="008A2DE4">
        <w:rPr>
          <w:rFonts w:ascii="Times New Roman" w:hAnsi="Times New Roman" w:cs="Times New Roman"/>
          <w:sz w:val="28"/>
          <w:szCs w:val="28"/>
        </w:rPr>
        <w:t xml:space="preserve"> </w:t>
      </w:r>
      <w:r w:rsidR="009F7E04" w:rsidRPr="008A2DE4">
        <w:rPr>
          <w:rFonts w:ascii="Times New Roman" w:hAnsi="Times New Roman" w:cs="Times New Roman"/>
          <w:sz w:val="28"/>
          <w:szCs w:val="28"/>
        </w:rPr>
        <w:t>Инициатор создания центра вправе отозвать свою заявку и</w:t>
      </w:r>
      <w:r w:rsidR="009F7E04">
        <w:rPr>
          <w:rFonts w:ascii="Times New Roman" w:hAnsi="Times New Roman" w:cs="Times New Roman"/>
          <w:sz w:val="28"/>
          <w:szCs w:val="28"/>
        </w:rPr>
        <w:t> </w:t>
      </w:r>
      <w:r w:rsidR="009F7E04" w:rsidRPr="008A2DE4">
        <w:rPr>
          <w:rFonts w:ascii="Times New Roman" w:hAnsi="Times New Roman" w:cs="Times New Roman"/>
          <w:sz w:val="28"/>
          <w:szCs w:val="28"/>
        </w:rPr>
        <w:t>прикладываемые к ней документы для участия в конкурс</w:t>
      </w:r>
      <w:r w:rsidR="009F7E04">
        <w:rPr>
          <w:rFonts w:ascii="Times New Roman" w:hAnsi="Times New Roman" w:cs="Times New Roman"/>
          <w:sz w:val="28"/>
          <w:szCs w:val="28"/>
        </w:rPr>
        <w:t>е</w:t>
      </w:r>
      <w:r w:rsidR="009F7E04" w:rsidRPr="008A2DE4">
        <w:rPr>
          <w:rFonts w:ascii="Times New Roman" w:hAnsi="Times New Roman" w:cs="Times New Roman"/>
          <w:sz w:val="28"/>
          <w:szCs w:val="28"/>
        </w:rPr>
        <w:t xml:space="preserve"> в любое время до</w:t>
      </w:r>
      <w:r w:rsidR="00594C1A">
        <w:rPr>
          <w:rFonts w:ascii="Times New Roman" w:hAnsi="Times New Roman" w:cs="Times New Roman"/>
          <w:sz w:val="28"/>
          <w:szCs w:val="28"/>
        </w:rPr>
        <w:t> </w:t>
      </w:r>
      <w:r w:rsidR="009F7E04">
        <w:rPr>
          <w:rFonts w:ascii="Times New Roman" w:hAnsi="Times New Roman" w:cs="Times New Roman"/>
          <w:sz w:val="28"/>
          <w:szCs w:val="28"/>
        </w:rPr>
        <w:t xml:space="preserve">истечения срока подачи заявок </w:t>
      </w:r>
      <w:r w:rsidR="009F7E04" w:rsidRPr="008A2DE4">
        <w:rPr>
          <w:rFonts w:ascii="Times New Roman" w:hAnsi="Times New Roman" w:cs="Times New Roman"/>
          <w:sz w:val="28"/>
          <w:szCs w:val="28"/>
        </w:rPr>
        <w:t>в конкурс</w:t>
      </w:r>
      <w:r w:rsidR="009F7E04">
        <w:rPr>
          <w:rFonts w:ascii="Times New Roman" w:hAnsi="Times New Roman" w:cs="Times New Roman"/>
          <w:sz w:val="28"/>
          <w:szCs w:val="28"/>
        </w:rPr>
        <w:t>е</w:t>
      </w:r>
      <w:r w:rsidR="009F7E04" w:rsidRPr="008A2DE4">
        <w:rPr>
          <w:rFonts w:ascii="Times New Roman" w:hAnsi="Times New Roman" w:cs="Times New Roman"/>
          <w:sz w:val="28"/>
          <w:szCs w:val="28"/>
        </w:rPr>
        <w:t>.</w:t>
      </w:r>
    </w:p>
    <w:p w14:paraId="2B37526F" w14:textId="405D01F0" w:rsidR="00D16D3C" w:rsidRPr="008A2DE4" w:rsidRDefault="00571B1B" w:rsidP="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D16D3C" w:rsidRPr="008A2DE4">
        <w:rPr>
          <w:rFonts w:ascii="Times New Roman" w:hAnsi="Times New Roman" w:cs="Times New Roman"/>
          <w:sz w:val="28"/>
          <w:szCs w:val="28"/>
        </w:rPr>
        <w:t xml:space="preserve"> Письменное уведомление об отзыве заявки подается инициатором создания центра по адресу организатора конкурс</w:t>
      </w:r>
      <w:r w:rsidR="00594C1A">
        <w:rPr>
          <w:rFonts w:ascii="Times New Roman" w:hAnsi="Times New Roman" w:cs="Times New Roman"/>
          <w:sz w:val="28"/>
          <w:szCs w:val="28"/>
        </w:rPr>
        <w:t>а</w:t>
      </w:r>
      <w:r w:rsidR="00D16D3C" w:rsidRPr="008A2DE4">
        <w:rPr>
          <w:rFonts w:ascii="Times New Roman" w:hAnsi="Times New Roman" w:cs="Times New Roman"/>
          <w:sz w:val="28"/>
          <w:szCs w:val="28"/>
        </w:rPr>
        <w:t xml:space="preserve"> с</w:t>
      </w:r>
      <w:r w:rsidR="00594C1A">
        <w:rPr>
          <w:rFonts w:ascii="Times New Roman" w:hAnsi="Times New Roman" w:cs="Times New Roman"/>
          <w:sz w:val="28"/>
          <w:szCs w:val="28"/>
        </w:rPr>
        <w:t> </w:t>
      </w:r>
      <w:r w:rsidR="00D16D3C" w:rsidRPr="008A2DE4">
        <w:rPr>
          <w:rFonts w:ascii="Times New Roman" w:hAnsi="Times New Roman" w:cs="Times New Roman"/>
          <w:sz w:val="28"/>
          <w:szCs w:val="28"/>
        </w:rPr>
        <w:t>указанием регистрационного номера заявки. Уведомление должно быть подписано инициатором создания центра и заверено печатью инициатором создания центра (при наличии печати). К уведомлению об</w:t>
      </w:r>
      <w:r w:rsidR="00594C1A">
        <w:rPr>
          <w:rFonts w:ascii="Times New Roman" w:hAnsi="Times New Roman" w:cs="Times New Roman"/>
          <w:sz w:val="28"/>
          <w:szCs w:val="28"/>
        </w:rPr>
        <w:t> </w:t>
      </w:r>
      <w:r w:rsidR="00D16D3C" w:rsidRPr="008A2DE4">
        <w:rPr>
          <w:rFonts w:ascii="Times New Roman" w:hAnsi="Times New Roman" w:cs="Times New Roman"/>
          <w:sz w:val="28"/>
          <w:szCs w:val="28"/>
        </w:rPr>
        <w:t>отзыве заявки должен быть приложен документ, подтверждающий полномочия лица, подписавшего отзыв заявки.</w:t>
      </w:r>
    </w:p>
    <w:p w14:paraId="0462268C" w14:textId="6286B770" w:rsidR="00D16D3C" w:rsidRPr="008A2DE4" w:rsidRDefault="00571B1B" w:rsidP="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D16D3C" w:rsidRPr="008A2DE4">
        <w:rPr>
          <w:rFonts w:ascii="Times New Roman" w:hAnsi="Times New Roman" w:cs="Times New Roman"/>
          <w:sz w:val="28"/>
          <w:szCs w:val="28"/>
        </w:rPr>
        <w:t xml:space="preserve"> Уведомление об отзыве заявки регистрируется в журнале регистрации заявок для участия в конкурс</w:t>
      </w:r>
      <w:r w:rsidR="00D16D3C">
        <w:rPr>
          <w:rFonts w:ascii="Times New Roman" w:hAnsi="Times New Roman" w:cs="Times New Roman"/>
          <w:sz w:val="28"/>
          <w:szCs w:val="28"/>
        </w:rPr>
        <w:t>е</w:t>
      </w:r>
      <w:r w:rsidR="00D16D3C" w:rsidRPr="008A2DE4">
        <w:rPr>
          <w:rFonts w:ascii="Times New Roman" w:hAnsi="Times New Roman" w:cs="Times New Roman"/>
          <w:sz w:val="28"/>
          <w:szCs w:val="28"/>
        </w:rPr>
        <w:t>. По требованию инициатора создания центра, представившего уведомление об отзыве заявки нарочным способом, уполномоченный представитель Минобрнауки России, регистрирующий заявки, выдает расписку в</w:t>
      </w:r>
      <w:r w:rsidR="00D16D3C">
        <w:rPr>
          <w:rFonts w:ascii="Times New Roman" w:hAnsi="Times New Roman" w:cs="Times New Roman"/>
          <w:sz w:val="28"/>
          <w:szCs w:val="28"/>
        </w:rPr>
        <w:t> </w:t>
      </w:r>
      <w:r w:rsidR="00D16D3C" w:rsidRPr="008A2DE4">
        <w:rPr>
          <w:rFonts w:ascii="Times New Roman" w:hAnsi="Times New Roman" w:cs="Times New Roman"/>
          <w:sz w:val="28"/>
          <w:szCs w:val="28"/>
        </w:rPr>
        <w:t>получении уведомления об отзыве.</w:t>
      </w:r>
    </w:p>
    <w:p w14:paraId="446D8181" w14:textId="4307C2E2" w:rsidR="00D16D3C" w:rsidRPr="008A2DE4" w:rsidRDefault="00571B1B" w:rsidP="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D16D3C" w:rsidRPr="008A2DE4">
        <w:rPr>
          <w:rFonts w:ascii="Times New Roman" w:hAnsi="Times New Roman" w:cs="Times New Roman"/>
          <w:sz w:val="28"/>
          <w:szCs w:val="28"/>
        </w:rPr>
        <w:t xml:space="preserve"> Отозванные заявки возвращаются и передаются инициатору создания центра под роспись в</w:t>
      </w:r>
      <w:r w:rsidR="00D16D3C">
        <w:rPr>
          <w:rFonts w:ascii="Times New Roman" w:hAnsi="Times New Roman" w:cs="Times New Roman"/>
          <w:sz w:val="28"/>
          <w:szCs w:val="28"/>
        </w:rPr>
        <w:t> </w:t>
      </w:r>
      <w:r w:rsidR="00D16D3C" w:rsidRPr="008A2DE4">
        <w:rPr>
          <w:rFonts w:ascii="Times New Roman" w:hAnsi="Times New Roman" w:cs="Times New Roman"/>
          <w:sz w:val="28"/>
          <w:szCs w:val="28"/>
        </w:rPr>
        <w:t>журнале регистрации заявок для участия в конкурс</w:t>
      </w:r>
      <w:r w:rsidR="00D16D3C">
        <w:rPr>
          <w:rFonts w:ascii="Times New Roman" w:hAnsi="Times New Roman" w:cs="Times New Roman"/>
          <w:sz w:val="28"/>
          <w:szCs w:val="28"/>
        </w:rPr>
        <w:t>е</w:t>
      </w:r>
      <w:r w:rsidR="00D16D3C" w:rsidRPr="008A2DE4">
        <w:rPr>
          <w:rFonts w:ascii="Times New Roman" w:hAnsi="Times New Roman" w:cs="Times New Roman"/>
          <w:sz w:val="28"/>
          <w:szCs w:val="28"/>
        </w:rPr>
        <w:t>, в том числе в</w:t>
      </w:r>
      <w:r w:rsidR="00D16D3C">
        <w:rPr>
          <w:rFonts w:ascii="Times New Roman" w:hAnsi="Times New Roman" w:cs="Times New Roman"/>
          <w:sz w:val="28"/>
          <w:szCs w:val="28"/>
        </w:rPr>
        <w:t> </w:t>
      </w:r>
      <w:r w:rsidR="00D16D3C" w:rsidRPr="008A2DE4">
        <w:rPr>
          <w:rFonts w:ascii="Times New Roman" w:hAnsi="Times New Roman" w:cs="Times New Roman"/>
          <w:sz w:val="28"/>
          <w:szCs w:val="28"/>
        </w:rPr>
        <w:t>случае отзыва заявки непосредственно на</w:t>
      </w:r>
      <w:r w:rsidR="00D16D3C">
        <w:rPr>
          <w:rFonts w:ascii="Times New Roman" w:hAnsi="Times New Roman" w:cs="Times New Roman"/>
          <w:sz w:val="28"/>
          <w:szCs w:val="28"/>
        </w:rPr>
        <w:t> </w:t>
      </w:r>
      <w:r w:rsidR="00D16D3C" w:rsidRPr="008A2DE4">
        <w:rPr>
          <w:rFonts w:ascii="Times New Roman" w:hAnsi="Times New Roman" w:cs="Times New Roman"/>
          <w:sz w:val="28"/>
          <w:szCs w:val="28"/>
        </w:rPr>
        <w:t>процедуре вскрытия.</w:t>
      </w:r>
    </w:p>
    <w:p w14:paraId="380E17FE" w14:textId="24CF234D" w:rsidR="00D16D3C" w:rsidRDefault="00571B1B" w:rsidP="00D16D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8.10.</w:t>
      </w:r>
      <w:r w:rsidR="00D16D3C" w:rsidRPr="008A2DE4">
        <w:rPr>
          <w:rFonts w:ascii="Times New Roman" w:hAnsi="Times New Roman" w:cs="Times New Roman"/>
          <w:sz w:val="28"/>
          <w:szCs w:val="28"/>
        </w:rPr>
        <w:t xml:space="preserve"> Если уведомление об отзыве заявки подано с</w:t>
      </w:r>
      <w:r w:rsidR="00594C1A">
        <w:rPr>
          <w:rFonts w:ascii="Times New Roman" w:hAnsi="Times New Roman" w:cs="Times New Roman"/>
          <w:sz w:val="28"/>
          <w:szCs w:val="28"/>
        </w:rPr>
        <w:t> </w:t>
      </w:r>
      <w:r w:rsidR="00D16D3C" w:rsidRPr="008A2DE4">
        <w:rPr>
          <w:rFonts w:ascii="Times New Roman" w:hAnsi="Times New Roman" w:cs="Times New Roman"/>
          <w:sz w:val="28"/>
          <w:szCs w:val="28"/>
        </w:rPr>
        <w:t xml:space="preserve">нарушением требований, установленных </w:t>
      </w:r>
      <w:r w:rsidR="00D16D3C">
        <w:rPr>
          <w:rFonts w:ascii="Times New Roman" w:hAnsi="Times New Roman" w:cs="Times New Roman"/>
          <w:sz w:val="28"/>
          <w:szCs w:val="28"/>
        </w:rPr>
        <w:t xml:space="preserve">конкурсной </w:t>
      </w:r>
      <w:r w:rsidR="00CC60D3">
        <w:rPr>
          <w:rFonts w:ascii="Times New Roman" w:hAnsi="Times New Roman" w:cs="Times New Roman"/>
          <w:sz w:val="28"/>
          <w:szCs w:val="28"/>
        </w:rPr>
        <w:t>документацией</w:t>
      </w:r>
      <w:r w:rsidR="00D16D3C" w:rsidRPr="008A2DE4">
        <w:rPr>
          <w:rFonts w:ascii="Times New Roman" w:hAnsi="Times New Roman" w:cs="Times New Roman"/>
          <w:sz w:val="28"/>
          <w:szCs w:val="28"/>
        </w:rPr>
        <w:t>, документы для участия в конкурс</w:t>
      </w:r>
      <w:r w:rsidR="00D16D3C">
        <w:rPr>
          <w:rFonts w:ascii="Times New Roman" w:hAnsi="Times New Roman" w:cs="Times New Roman"/>
          <w:sz w:val="28"/>
          <w:szCs w:val="28"/>
        </w:rPr>
        <w:t>е</w:t>
      </w:r>
      <w:r w:rsidR="00D16D3C" w:rsidRPr="008A2DE4">
        <w:rPr>
          <w:rFonts w:ascii="Times New Roman" w:hAnsi="Times New Roman" w:cs="Times New Roman"/>
          <w:sz w:val="28"/>
          <w:szCs w:val="28"/>
        </w:rPr>
        <w:t xml:space="preserve"> считаются </w:t>
      </w:r>
      <w:proofErr w:type="spellStart"/>
      <w:r w:rsidR="00D16D3C" w:rsidRPr="008A2DE4">
        <w:rPr>
          <w:rFonts w:ascii="Times New Roman" w:hAnsi="Times New Roman" w:cs="Times New Roman"/>
          <w:sz w:val="28"/>
          <w:szCs w:val="28"/>
        </w:rPr>
        <w:t>неотозванными</w:t>
      </w:r>
      <w:proofErr w:type="spellEnd"/>
      <w:r w:rsidR="00D16D3C" w:rsidRPr="008A2DE4">
        <w:rPr>
          <w:rFonts w:ascii="Times New Roman" w:hAnsi="Times New Roman" w:cs="Times New Roman"/>
          <w:sz w:val="28"/>
          <w:szCs w:val="28"/>
        </w:rPr>
        <w:t>.</w:t>
      </w:r>
    </w:p>
    <w:p w14:paraId="2E427238" w14:textId="77777777" w:rsidR="00AB57A0" w:rsidRDefault="00AB57A0">
      <w:pPr>
        <w:spacing w:after="0" w:line="360" w:lineRule="auto"/>
        <w:ind w:firstLine="709"/>
        <w:jc w:val="both"/>
        <w:rPr>
          <w:rFonts w:ascii="Times New Roman" w:hAnsi="Times New Roman" w:cs="Times New Roman"/>
          <w:b/>
          <w:sz w:val="28"/>
          <w:szCs w:val="28"/>
        </w:rPr>
      </w:pPr>
    </w:p>
    <w:p w14:paraId="46249F91" w14:textId="77777777" w:rsidR="00AB57A0" w:rsidRDefault="00AB57A0">
      <w:pPr>
        <w:spacing w:after="0" w:line="360" w:lineRule="auto"/>
        <w:ind w:firstLine="709"/>
        <w:jc w:val="both"/>
        <w:rPr>
          <w:rFonts w:ascii="Times New Roman" w:hAnsi="Times New Roman" w:cs="Times New Roman"/>
          <w:b/>
          <w:sz w:val="28"/>
          <w:szCs w:val="28"/>
        </w:rPr>
      </w:pPr>
    </w:p>
    <w:p w14:paraId="060A539F" w14:textId="77777777" w:rsidR="00AB57A0" w:rsidRDefault="00AB57A0">
      <w:pPr>
        <w:spacing w:after="0" w:line="360" w:lineRule="auto"/>
        <w:ind w:firstLine="709"/>
        <w:jc w:val="both"/>
        <w:rPr>
          <w:rFonts w:ascii="Times New Roman" w:hAnsi="Times New Roman" w:cs="Times New Roman"/>
          <w:b/>
          <w:sz w:val="28"/>
          <w:szCs w:val="28"/>
        </w:rPr>
      </w:pPr>
    </w:p>
    <w:p w14:paraId="29B11A04" w14:textId="7CF016E3" w:rsidR="005810A7" w:rsidRPr="00E42E07" w:rsidRDefault="00571B1B">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lastRenderedPageBreak/>
        <w:t xml:space="preserve">9. ПРАВИЛА РАССМОТРЕНИЯ И </w:t>
      </w:r>
      <w:r w:rsidR="00544767">
        <w:rPr>
          <w:rFonts w:ascii="Times New Roman" w:hAnsi="Times New Roman" w:cs="Times New Roman"/>
          <w:b/>
          <w:sz w:val="28"/>
          <w:szCs w:val="28"/>
        </w:rPr>
        <w:t xml:space="preserve">ЭКСПЕРТИЗЫ </w:t>
      </w:r>
      <w:r w:rsidRPr="00E42E07">
        <w:rPr>
          <w:rFonts w:ascii="Times New Roman" w:hAnsi="Times New Roman" w:cs="Times New Roman"/>
          <w:b/>
          <w:sz w:val="28"/>
          <w:szCs w:val="28"/>
        </w:rPr>
        <w:t xml:space="preserve">ЗАЯВОК </w:t>
      </w:r>
    </w:p>
    <w:p w14:paraId="03120F86" w14:textId="5D1A6F4C" w:rsidR="00CC60D3" w:rsidRPr="00664210" w:rsidRDefault="00571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CC60D3" w:rsidRPr="00664210">
        <w:rPr>
          <w:rFonts w:ascii="Times New Roman" w:hAnsi="Times New Roman" w:cs="Times New Roman"/>
          <w:sz w:val="28"/>
        </w:rPr>
        <w:t xml:space="preserve">Вскрытие конвертов с заявками и конвертов </w:t>
      </w:r>
      <w:r w:rsidR="00594C1A">
        <w:rPr>
          <w:rFonts w:ascii="Times New Roman" w:hAnsi="Times New Roman" w:cs="Times New Roman"/>
          <w:sz w:val="28"/>
        </w:rPr>
        <w:t>с </w:t>
      </w:r>
      <w:r w:rsidR="00CC60D3" w:rsidRPr="00664210">
        <w:rPr>
          <w:rFonts w:ascii="Times New Roman" w:hAnsi="Times New Roman" w:cs="Times New Roman"/>
          <w:sz w:val="28"/>
        </w:rPr>
        <w:t xml:space="preserve">изменениями заявок на участие в конкурсе состоится </w:t>
      </w:r>
      <w:r w:rsidR="00CC60D3" w:rsidRPr="007E5AC4">
        <w:rPr>
          <w:rFonts w:ascii="Times New Roman" w:hAnsi="Times New Roman" w:cs="Times New Roman"/>
          <w:sz w:val="28"/>
        </w:rPr>
        <w:t>«</w:t>
      </w:r>
      <w:r w:rsidR="00E9682C">
        <w:rPr>
          <w:rFonts w:ascii="Times New Roman" w:hAnsi="Times New Roman" w:cs="Times New Roman"/>
          <w:sz w:val="28"/>
        </w:rPr>
        <w:t>28</w:t>
      </w:r>
      <w:r w:rsidR="00CC60D3" w:rsidRPr="007E5AC4">
        <w:rPr>
          <w:rFonts w:ascii="Times New Roman" w:hAnsi="Times New Roman" w:cs="Times New Roman"/>
          <w:sz w:val="28"/>
        </w:rPr>
        <w:t xml:space="preserve">» </w:t>
      </w:r>
      <w:r w:rsidR="00E9682C">
        <w:rPr>
          <w:rFonts w:ascii="Times New Roman" w:hAnsi="Times New Roman" w:cs="Times New Roman"/>
          <w:sz w:val="28"/>
        </w:rPr>
        <w:t>мая</w:t>
      </w:r>
      <w:r w:rsidR="00CC60D3" w:rsidRPr="007E5AC4">
        <w:rPr>
          <w:rFonts w:ascii="Times New Roman" w:hAnsi="Times New Roman" w:cs="Times New Roman"/>
          <w:sz w:val="28"/>
        </w:rPr>
        <w:t xml:space="preserve"> 2021</w:t>
      </w:r>
      <w:r w:rsidR="00594C1A" w:rsidRPr="007E5AC4">
        <w:rPr>
          <w:rFonts w:ascii="Times New Roman" w:hAnsi="Times New Roman" w:cs="Times New Roman"/>
          <w:sz w:val="28"/>
        </w:rPr>
        <w:t> </w:t>
      </w:r>
      <w:r w:rsidR="00CC60D3" w:rsidRPr="007E5AC4">
        <w:rPr>
          <w:rFonts w:ascii="Times New Roman" w:hAnsi="Times New Roman" w:cs="Times New Roman"/>
          <w:sz w:val="28"/>
        </w:rPr>
        <w:t xml:space="preserve">года в </w:t>
      </w:r>
      <w:r w:rsidR="007E5AC4" w:rsidRPr="007E5AC4">
        <w:rPr>
          <w:rFonts w:ascii="Times New Roman" w:hAnsi="Times New Roman" w:cs="Times New Roman"/>
          <w:sz w:val="28"/>
        </w:rPr>
        <w:t>11</w:t>
      </w:r>
      <w:r w:rsidR="00CC60D3" w:rsidRPr="007E5AC4">
        <w:rPr>
          <w:rFonts w:ascii="Times New Roman" w:hAnsi="Times New Roman" w:cs="Times New Roman"/>
          <w:sz w:val="28"/>
        </w:rPr>
        <w:t xml:space="preserve"> часов 00 минут</w:t>
      </w:r>
      <w:r w:rsidR="00CC60D3" w:rsidRPr="00CC60D3">
        <w:rPr>
          <w:rFonts w:ascii="Times New Roman" w:hAnsi="Times New Roman" w:cs="Times New Roman"/>
          <w:sz w:val="28"/>
        </w:rPr>
        <w:t xml:space="preserve"> </w:t>
      </w:r>
      <w:r w:rsidR="00CC60D3" w:rsidRPr="00664210">
        <w:rPr>
          <w:rFonts w:ascii="Times New Roman" w:hAnsi="Times New Roman" w:cs="Times New Roman"/>
          <w:sz w:val="28"/>
        </w:rPr>
        <w:t>по московскому времени по адресу: Москва, ул.</w:t>
      </w:r>
      <w:r w:rsidR="00594C1A">
        <w:rPr>
          <w:rFonts w:ascii="Times New Roman" w:hAnsi="Times New Roman" w:cs="Times New Roman"/>
          <w:sz w:val="28"/>
        </w:rPr>
        <w:t> </w:t>
      </w:r>
      <w:r w:rsidR="00CC60D3" w:rsidRPr="00664210">
        <w:rPr>
          <w:rFonts w:ascii="Times New Roman" w:hAnsi="Times New Roman" w:cs="Times New Roman"/>
          <w:sz w:val="28"/>
        </w:rPr>
        <w:t>Тверская, д. 11.</w:t>
      </w:r>
    </w:p>
    <w:p w14:paraId="7856B511" w14:textId="58AB458A" w:rsidR="00CC60D3" w:rsidRDefault="00CC6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Pr="008A2DE4">
        <w:rPr>
          <w:rFonts w:ascii="Times New Roman" w:hAnsi="Times New Roman" w:cs="Times New Roman"/>
          <w:sz w:val="28"/>
          <w:szCs w:val="28"/>
        </w:rPr>
        <w:t>В случае если представленное на конкурс количество конвертов с</w:t>
      </w:r>
      <w:r w:rsidR="00594C1A">
        <w:rPr>
          <w:rFonts w:ascii="Times New Roman" w:hAnsi="Times New Roman" w:cs="Times New Roman"/>
          <w:sz w:val="28"/>
          <w:szCs w:val="28"/>
        </w:rPr>
        <w:t> </w:t>
      </w:r>
      <w:r w:rsidRPr="008A2DE4">
        <w:rPr>
          <w:rFonts w:ascii="Times New Roman" w:hAnsi="Times New Roman" w:cs="Times New Roman"/>
          <w:sz w:val="28"/>
          <w:szCs w:val="28"/>
        </w:rPr>
        <w:t>заявками не позволяет провести процедуру их вскрытия в течение одного рабочего дня, председатель конкурсной комиссии по</w:t>
      </w:r>
      <w:r w:rsidR="00594C1A">
        <w:rPr>
          <w:rFonts w:ascii="Times New Roman" w:hAnsi="Times New Roman" w:cs="Times New Roman"/>
          <w:sz w:val="28"/>
          <w:szCs w:val="28"/>
        </w:rPr>
        <w:t> </w:t>
      </w:r>
      <w:r w:rsidRPr="008A2DE4">
        <w:rPr>
          <w:rFonts w:ascii="Times New Roman" w:hAnsi="Times New Roman" w:cs="Times New Roman"/>
          <w:sz w:val="28"/>
          <w:szCs w:val="28"/>
        </w:rPr>
        <w:t>окончании рабочего дня объявляет перерыв в процедуре вскрытия кон</w:t>
      </w:r>
      <w:bookmarkStart w:id="0" w:name="_GoBack"/>
      <w:bookmarkEnd w:id="0"/>
      <w:r w:rsidRPr="008A2DE4">
        <w:rPr>
          <w:rFonts w:ascii="Times New Roman" w:hAnsi="Times New Roman" w:cs="Times New Roman"/>
          <w:sz w:val="28"/>
          <w:szCs w:val="28"/>
        </w:rPr>
        <w:t>вертов с заявками. Процедура вскрытия конвертов с заявками (в случае объявления перерыва) должна быть возобновлена на следующий рабочий день.</w:t>
      </w:r>
    </w:p>
    <w:p w14:paraId="2C588D5D" w14:textId="0550FD4F" w:rsidR="00CC60D3" w:rsidRPr="008A2DE4" w:rsidRDefault="00CC6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Pr="008A2DE4">
        <w:rPr>
          <w:rFonts w:ascii="Times New Roman" w:hAnsi="Times New Roman" w:cs="Times New Roman"/>
          <w:sz w:val="28"/>
          <w:szCs w:val="28"/>
        </w:rPr>
        <w:t>Вскрытие конвертов с заявками оформляется протоколом, в котором указыва</w:t>
      </w:r>
      <w:r>
        <w:rPr>
          <w:rFonts w:ascii="Times New Roman" w:hAnsi="Times New Roman" w:cs="Times New Roman"/>
          <w:sz w:val="28"/>
          <w:szCs w:val="28"/>
        </w:rPr>
        <w:t>ю</w:t>
      </w:r>
      <w:r w:rsidRPr="008A2DE4">
        <w:rPr>
          <w:rFonts w:ascii="Times New Roman" w:hAnsi="Times New Roman" w:cs="Times New Roman"/>
          <w:sz w:val="28"/>
          <w:szCs w:val="28"/>
        </w:rPr>
        <w:t>тся: наименование конкурс</w:t>
      </w:r>
      <w:r>
        <w:rPr>
          <w:rFonts w:ascii="Times New Roman" w:hAnsi="Times New Roman" w:cs="Times New Roman"/>
          <w:sz w:val="28"/>
          <w:szCs w:val="28"/>
        </w:rPr>
        <w:t>а</w:t>
      </w:r>
      <w:r w:rsidRPr="008A2DE4">
        <w:rPr>
          <w:rFonts w:ascii="Times New Roman" w:hAnsi="Times New Roman" w:cs="Times New Roman"/>
          <w:sz w:val="28"/>
          <w:szCs w:val="28"/>
        </w:rPr>
        <w:t xml:space="preserve"> и организатор конкурс</w:t>
      </w:r>
      <w:r>
        <w:rPr>
          <w:rFonts w:ascii="Times New Roman" w:hAnsi="Times New Roman" w:cs="Times New Roman"/>
          <w:sz w:val="28"/>
          <w:szCs w:val="28"/>
        </w:rPr>
        <w:t>а</w:t>
      </w:r>
      <w:r w:rsidRPr="008A2DE4">
        <w:rPr>
          <w:rFonts w:ascii="Times New Roman" w:hAnsi="Times New Roman" w:cs="Times New Roman"/>
          <w:sz w:val="28"/>
          <w:szCs w:val="28"/>
        </w:rPr>
        <w:t>;</w:t>
      </w:r>
      <w:r>
        <w:rPr>
          <w:rFonts w:ascii="Times New Roman" w:hAnsi="Times New Roman" w:cs="Times New Roman"/>
          <w:sz w:val="28"/>
          <w:szCs w:val="28"/>
        </w:rPr>
        <w:t xml:space="preserve"> </w:t>
      </w:r>
      <w:r w:rsidRPr="008A2DE4">
        <w:rPr>
          <w:rFonts w:ascii="Times New Roman" w:hAnsi="Times New Roman" w:cs="Times New Roman"/>
          <w:sz w:val="28"/>
          <w:szCs w:val="28"/>
        </w:rPr>
        <w:t>дата, время начала и окончания процедуры вскрытия конвертов с</w:t>
      </w:r>
      <w:r>
        <w:rPr>
          <w:rFonts w:ascii="Times New Roman" w:hAnsi="Times New Roman" w:cs="Times New Roman"/>
          <w:sz w:val="28"/>
          <w:szCs w:val="28"/>
        </w:rPr>
        <w:t> </w:t>
      </w:r>
      <w:r w:rsidRPr="008A2DE4">
        <w:rPr>
          <w:rFonts w:ascii="Times New Roman" w:hAnsi="Times New Roman" w:cs="Times New Roman"/>
          <w:sz w:val="28"/>
          <w:szCs w:val="28"/>
        </w:rPr>
        <w:t>заявками, перерывы</w:t>
      </w:r>
      <w:r w:rsidR="000876B0">
        <w:rPr>
          <w:rFonts w:ascii="Times New Roman" w:hAnsi="Times New Roman" w:cs="Times New Roman"/>
          <w:sz w:val="28"/>
          <w:szCs w:val="28"/>
        </w:rPr>
        <w:br/>
      </w:r>
      <w:r w:rsidRPr="008A2DE4">
        <w:rPr>
          <w:rFonts w:ascii="Times New Roman" w:hAnsi="Times New Roman" w:cs="Times New Roman"/>
          <w:sz w:val="28"/>
          <w:szCs w:val="28"/>
        </w:rPr>
        <w:t>в процедуре вскрытия конвертов с</w:t>
      </w:r>
      <w:r w:rsidR="00536C50">
        <w:rPr>
          <w:rFonts w:ascii="Times New Roman" w:hAnsi="Times New Roman" w:cs="Times New Roman"/>
          <w:sz w:val="28"/>
          <w:szCs w:val="28"/>
        </w:rPr>
        <w:t> </w:t>
      </w:r>
      <w:r w:rsidRPr="008A2DE4">
        <w:rPr>
          <w:rFonts w:ascii="Times New Roman" w:hAnsi="Times New Roman" w:cs="Times New Roman"/>
          <w:sz w:val="28"/>
          <w:szCs w:val="28"/>
        </w:rPr>
        <w:t>заявками (при их наличии); наименование центров и</w:t>
      </w:r>
      <w:r w:rsidR="00536C50">
        <w:rPr>
          <w:rFonts w:ascii="Times New Roman" w:hAnsi="Times New Roman" w:cs="Times New Roman"/>
          <w:sz w:val="28"/>
          <w:szCs w:val="28"/>
        </w:rPr>
        <w:t> </w:t>
      </w:r>
      <w:r w:rsidRPr="008A2DE4">
        <w:rPr>
          <w:rFonts w:ascii="Times New Roman" w:hAnsi="Times New Roman" w:cs="Times New Roman"/>
          <w:sz w:val="28"/>
          <w:szCs w:val="28"/>
        </w:rPr>
        <w:t>инициаторов создания центра, представивших соответствующие заявки и</w:t>
      </w:r>
      <w:r w:rsidR="00536C50">
        <w:rPr>
          <w:rFonts w:ascii="Times New Roman" w:hAnsi="Times New Roman" w:cs="Times New Roman"/>
          <w:sz w:val="28"/>
          <w:szCs w:val="28"/>
        </w:rPr>
        <w:t> </w:t>
      </w:r>
      <w:r w:rsidRPr="008A2DE4">
        <w:rPr>
          <w:rFonts w:ascii="Times New Roman" w:hAnsi="Times New Roman" w:cs="Times New Roman"/>
          <w:sz w:val="28"/>
          <w:szCs w:val="28"/>
        </w:rPr>
        <w:t>прикладываемые к ним документы для участия в конкурс</w:t>
      </w:r>
      <w:r>
        <w:rPr>
          <w:rFonts w:ascii="Times New Roman" w:hAnsi="Times New Roman" w:cs="Times New Roman"/>
          <w:sz w:val="28"/>
          <w:szCs w:val="28"/>
        </w:rPr>
        <w:t>е</w:t>
      </w:r>
      <w:r w:rsidRPr="008A2DE4">
        <w:rPr>
          <w:rFonts w:ascii="Times New Roman" w:hAnsi="Times New Roman" w:cs="Times New Roman"/>
          <w:sz w:val="28"/>
          <w:szCs w:val="28"/>
        </w:rPr>
        <w:t>;</w:t>
      </w:r>
      <w:r>
        <w:rPr>
          <w:rFonts w:ascii="Times New Roman" w:hAnsi="Times New Roman" w:cs="Times New Roman"/>
          <w:sz w:val="28"/>
          <w:szCs w:val="28"/>
        </w:rPr>
        <w:t xml:space="preserve"> </w:t>
      </w:r>
      <w:r w:rsidRPr="008A2DE4">
        <w:rPr>
          <w:rFonts w:ascii="Times New Roman" w:hAnsi="Times New Roman" w:cs="Times New Roman"/>
          <w:sz w:val="28"/>
          <w:szCs w:val="28"/>
        </w:rPr>
        <w:t>наличие</w:t>
      </w:r>
      <w:r w:rsidR="000876B0">
        <w:rPr>
          <w:rFonts w:ascii="Times New Roman" w:hAnsi="Times New Roman" w:cs="Times New Roman"/>
          <w:sz w:val="28"/>
          <w:szCs w:val="28"/>
        </w:rPr>
        <w:br/>
      </w:r>
      <w:r w:rsidRPr="008A2DE4">
        <w:rPr>
          <w:rFonts w:ascii="Times New Roman" w:hAnsi="Times New Roman" w:cs="Times New Roman"/>
          <w:sz w:val="28"/>
          <w:szCs w:val="28"/>
        </w:rPr>
        <w:t>и (или) отсутствие в комплекте документов для участия в конкурс</w:t>
      </w:r>
      <w:r>
        <w:rPr>
          <w:rFonts w:ascii="Times New Roman" w:hAnsi="Times New Roman" w:cs="Times New Roman"/>
          <w:sz w:val="28"/>
          <w:szCs w:val="28"/>
        </w:rPr>
        <w:t>е</w:t>
      </w:r>
      <w:r w:rsidRPr="008A2DE4">
        <w:rPr>
          <w:rFonts w:ascii="Times New Roman" w:hAnsi="Times New Roman" w:cs="Times New Roman"/>
          <w:sz w:val="28"/>
          <w:szCs w:val="28"/>
        </w:rPr>
        <w:t xml:space="preserve"> каждого центра каких-либо документов, предусмотренных конкурсной документацией.</w:t>
      </w:r>
    </w:p>
    <w:p w14:paraId="5C33FFED" w14:textId="510DDF92" w:rsidR="00CC60D3" w:rsidRPr="008A2DE4" w:rsidRDefault="00CC60D3" w:rsidP="00CC6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8A2DE4">
        <w:rPr>
          <w:rFonts w:ascii="Times New Roman" w:hAnsi="Times New Roman" w:cs="Times New Roman"/>
          <w:sz w:val="28"/>
          <w:szCs w:val="28"/>
        </w:rPr>
        <w:t xml:space="preserve"> Инициаторы создания центра, представившие заявки, или их представители вправе присутствовать при</w:t>
      </w:r>
      <w:r>
        <w:rPr>
          <w:rFonts w:ascii="Times New Roman" w:hAnsi="Times New Roman" w:cs="Times New Roman"/>
          <w:sz w:val="28"/>
          <w:szCs w:val="28"/>
        </w:rPr>
        <w:t> </w:t>
      </w:r>
      <w:r w:rsidRPr="008A2DE4">
        <w:rPr>
          <w:rFonts w:ascii="Times New Roman" w:hAnsi="Times New Roman" w:cs="Times New Roman"/>
          <w:sz w:val="28"/>
          <w:szCs w:val="28"/>
        </w:rPr>
        <w:t>вскрытии конвертов с заявками.</w:t>
      </w:r>
    </w:p>
    <w:p w14:paraId="51EE0A74" w14:textId="0E7DCB80" w:rsidR="00CC60D3" w:rsidRPr="008A2DE4" w:rsidRDefault="00CC60D3" w:rsidP="00CC6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8A2DE4">
        <w:rPr>
          <w:rFonts w:ascii="Times New Roman" w:hAnsi="Times New Roman" w:cs="Times New Roman"/>
          <w:sz w:val="28"/>
          <w:szCs w:val="28"/>
        </w:rPr>
        <w:t xml:space="preserve"> Рассмотрение заявок конкурсной комиссией осуществляется в</w:t>
      </w:r>
      <w:r>
        <w:rPr>
          <w:rFonts w:ascii="Times New Roman" w:hAnsi="Times New Roman" w:cs="Times New Roman"/>
          <w:sz w:val="28"/>
          <w:szCs w:val="28"/>
        </w:rPr>
        <w:t> </w:t>
      </w:r>
      <w:r w:rsidRPr="008A2DE4">
        <w:rPr>
          <w:rFonts w:ascii="Times New Roman" w:hAnsi="Times New Roman" w:cs="Times New Roman"/>
          <w:sz w:val="28"/>
          <w:szCs w:val="28"/>
        </w:rPr>
        <w:t>2</w:t>
      </w:r>
      <w:r>
        <w:rPr>
          <w:rFonts w:ascii="Times New Roman" w:hAnsi="Times New Roman" w:cs="Times New Roman"/>
          <w:sz w:val="28"/>
          <w:szCs w:val="28"/>
        </w:rPr>
        <w:t> </w:t>
      </w:r>
      <w:r w:rsidRPr="008A2DE4">
        <w:rPr>
          <w:rFonts w:ascii="Times New Roman" w:hAnsi="Times New Roman" w:cs="Times New Roman"/>
          <w:sz w:val="28"/>
          <w:szCs w:val="28"/>
        </w:rPr>
        <w:t>(два) этапа.</w:t>
      </w:r>
    </w:p>
    <w:p w14:paraId="3413D870" w14:textId="62F1E718"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На 1 (первом) этапе рассмотрения заявок конкурсная комиссия в</w:t>
      </w:r>
      <w:r>
        <w:rPr>
          <w:rFonts w:ascii="Times New Roman" w:hAnsi="Times New Roman" w:cs="Times New Roman"/>
          <w:sz w:val="28"/>
          <w:szCs w:val="28"/>
        </w:rPr>
        <w:t> </w:t>
      </w:r>
      <w:r w:rsidRPr="008A2DE4">
        <w:rPr>
          <w:rFonts w:ascii="Times New Roman" w:hAnsi="Times New Roman" w:cs="Times New Roman"/>
          <w:sz w:val="28"/>
          <w:szCs w:val="28"/>
        </w:rPr>
        <w:t>течение 5</w:t>
      </w:r>
      <w:r w:rsidR="00D14314">
        <w:rPr>
          <w:rFonts w:ascii="Times New Roman" w:hAnsi="Times New Roman" w:cs="Times New Roman"/>
          <w:sz w:val="28"/>
          <w:szCs w:val="28"/>
        </w:rPr>
        <w:t> </w:t>
      </w:r>
      <w:r w:rsidRPr="008A2DE4">
        <w:rPr>
          <w:rFonts w:ascii="Times New Roman" w:hAnsi="Times New Roman" w:cs="Times New Roman"/>
          <w:sz w:val="28"/>
          <w:szCs w:val="28"/>
        </w:rPr>
        <w:t xml:space="preserve">(пяти) рабочих дней со дня окончания приема заявок осуществляет проверку участников центра </w:t>
      </w:r>
      <w:r>
        <w:rPr>
          <w:rFonts w:ascii="Times New Roman" w:hAnsi="Times New Roman" w:cs="Times New Roman"/>
          <w:sz w:val="28"/>
          <w:szCs w:val="28"/>
        </w:rPr>
        <w:t xml:space="preserve">и заявки </w:t>
      </w:r>
      <w:r w:rsidRPr="008A2DE4">
        <w:rPr>
          <w:rFonts w:ascii="Times New Roman" w:hAnsi="Times New Roman" w:cs="Times New Roman"/>
          <w:sz w:val="28"/>
          <w:szCs w:val="28"/>
        </w:rPr>
        <w:t>на соответствие требованиям, у</w:t>
      </w:r>
      <w:r>
        <w:rPr>
          <w:rFonts w:ascii="Times New Roman" w:hAnsi="Times New Roman" w:cs="Times New Roman"/>
          <w:sz w:val="28"/>
          <w:szCs w:val="28"/>
        </w:rPr>
        <w:t>становленны</w:t>
      </w:r>
      <w:r w:rsidR="00536C50">
        <w:rPr>
          <w:rFonts w:ascii="Times New Roman" w:hAnsi="Times New Roman" w:cs="Times New Roman"/>
          <w:sz w:val="28"/>
          <w:szCs w:val="28"/>
        </w:rPr>
        <w:t>м</w:t>
      </w:r>
      <w:r>
        <w:rPr>
          <w:rFonts w:ascii="Times New Roman" w:hAnsi="Times New Roman" w:cs="Times New Roman"/>
          <w:sz w:val="28"/>
          <w:szCs w:val="28"/>
        </w:rPr>
        <w:t xml:space="preserve"> конкурсной документацией</w:t>
      </w:r>
      <w:r w:rsidRPr="008A2DE4">
        <w:rPr>
          <w:rFonts w:ascii="Times New Roman" w:hAnsi="Times New Roman" w:cs="Times New Roman"/>
          <w:sz w:val="28"/>
          <w:szCs w:val="28"/>
        </w:rPr>
        <w:t>, и принимает одно из следующих решений:</w:t>
      </w:r>
    </w:p>
    <w:p w14:paraId="7863016C" w14:textId="77777777"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а) решение о допуске заявки к участию во втором этапе рассмотрения заявок;</w:t>
      </w:r>
    </w:p>
    <w:p w14:paraId="093A8A0B" w14:textId="77777777"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б) решение об отклонении заявки от участия в конкурсе.</w:t>
      </w:r>
    </w:p>
    <w:p w14:paraId="25CE7A93" w14:textId="07FB6DAC" w:rsidR="00CC60D3" w:rsidRPr="008A2DE4" w:rsidRDefault="00CC60D3" w:rsidP="00CC6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9.6. </w:t>
      </w:r>
      <w:r w:rsidRPr="008A2DE4">
        <w:rPr>
          <w:rFonts w:ascii="Times New Roman" w:hAnsi="Times New Roman" w:cs="Times New Roman"/>
          <w:sz w:val="28"/>
          <w:szCs w:val="28"/>
        </w:rPr>
        <w:t>Основаниями для отклонения заявки от участия в конкурсе являются:</w:t>
      </w:r>
    </w:p>
    <w:p w14:paraId="7D41242D" w14:textId="5AA03BCE"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а) отсутствие одного и</w:t>
      </w:r>
      <w:r>
        <w:rPr>
          <w:rFonts w:ascii="Times New Roman" w:hAnsi="Times New Roman" w:cs="Times New Roman"/>
          <w:sz w:val="28"/>
          <w:szCs w:val="28"/>
        </w:rPr>
        <w:t>ли нескольких</w:t>
      </w:r>
      <w:r w:rsidRPr="008A2DE4">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8A2DE4">
        <w:rPr>
          <w:rFonts w:ascii="Times New Roman" w:hAnsi="Times New Roman" w:cs="Times New Roman"/>
          <w:sz w:val="28"/>
          <w:szCs w:val="28"/>
        </w:rPr>
        <w:t>, указанн</w:t>
      </w:r>
      <w:r>
        <w:rPr>
          <w:rFonts w:ascii="Times New Roman" w:hAnsi="Times New Roman" w:cs="Times New Roman"/>
          <w:sz w:val="28"/>
          <w:szCs w:val="28"/>
        </w:rPr>
        <w:t>ых</w:t>
      </w:r>
      <w:r w:rsidRPr="008A2DE4">
        <w:rPr>
          <w:rFonts w:ascii="Times New Roman" w:hAnsi="Times New Roman" w:cs="Times New Roman"/>
          <w:sz w:val="28"/>
          <w:szCs w:val="28"/>
        </w:rPr>
        <w:t xml:space="preserve"> </w:t>
      </w:r>
      <w:r>
        <w:rPr>
          <w:rFonts w:ascii="Times New Roman" w:hAnsi="Times New Roman" w:cs="Times New Roman"/>
          <w:sz w:val="28"/>
          <w:szCs w:val="28"/>
        </w:rPr>
        <w:t xml:space="preserve">в конкурсной </w:t>
      </w:r>
      <w:r w:rsidRPr="008A2DE4">
        <w:rPr>
          <w:rFonts w:ascii="Times New Roman" w:hAnsi="Times New Roman" w:cs="Times New Roman"/>
          <w:sz w:val="28"/>
          <w:szCs w:val="28"/>
        </w:rPr>
        <w:t>документации;</w:t>
      </w:r>
    </w:p>
    <w:p w14:paraId="4715DD31" w14:textId="7F811143"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б) отсутствие в программе деятельности центра одного и</w:t>
      </w:r>
      <w:r>
        <w:rPr>
          <w:rFonts w:ascii="Times New Roman" w:hAnsi="Times New Roman" w:cs="Times New Roman"/>
          <w:sz w:val="28"/>
          <w:szCs w:val="28"/>
        </w:rPr>
        <w:t>ли нескольких</w:t>
      </w:r>
      <w:r w:rsidRPr="008A2DE4">
        <w:rPr>
          <w:rFonts w:ascii="Times New Roman" w:hAnsi="Times New Roman" w:cs="Times New Roman"/>
          <w:sz w:val="28"/>
          <w:szCs w:val="28"/>
        </w:rPr>
        <w:t xml:space="preserve"> положени</w:t>
      </w:r>
      <w:r>
        <w:rPr>
          <w:rFonts w:ascii="Times New Roman" w:hAnsi="Times New Roman" w:cs="Times New Roman"/>
          <w:sz w:val="28"/>
          <w:szCs w:val="28"/>
        </w:rPr>
        <w:t>й</w:t>
      </w:r>
      <w:r w:rsidRPr="008A2DE4">
        <w:rPr>
          <w:rFonts w:ascii="Times New Roman" w:hAnsi="Times New Roman" w:cs="Times New Roman"/>
          <w:sz w:val="28"/>
          <w:szCs w:val="28"/>
        </w:rPr>
        <w:t>, предусмотренн</w:t>
      </w:r>
      <w:r>
        <w:rPr>
          <w:rFonts w:ascii="Times New Roman" w:hAnsi="Times New Roman" w:cs="Times New Roman"/>
          <w:sz w:val="28"/>
          <w:szCs w:val="28"/>
        </w:rPr>
        <w:t>ых</w:t>
      </w:r>
      <w:r w:rsidRPr="008A2DE4">
        <w:rPr>
          <w:rFonts w:ascii="Times New Roman" w:hAnsi="Times New Roman" w:cs="Times New Roman"/>
          <w:sz w:val="28"/>
          <w:szCs w:val="28"/>
        </w:rPr>
        <w:t xml:space="preserve"> </w:t>
      </w:r>
      <w:r>
        <w:rPr>
          <w:rFonts w:ascii="Times New Roman" w:hAnsi="Times New Roman" w:cs="Times New Roman"/>
          <w:sz w:val="28"/>
          <w:szCs w:val="28"/>
        </w:rPr>
        <w:t>конкурсной</w:t>
      </w:r>
      <w:r w:rsidRPr="008A2DE4">
        <w:rPr>
          <w:rFonts w:ascii="Times New Roman" w:hAnsi="Times New Roman" w:cs="Times New Roman"/>
          <w:sz w:val="28"/>
          <w:szCs w:val="28"/>
        </w:rPr>
        <w:t xml:space="preserve"> </w:t>
      </w:r>
      <w:r>
        <w:rPr>
          <w:rFonts w:ascii="Times New Roman" w:hAnsi="Times New Roman" w:cs="Times New Roman"/>
          <w:sz w:val="28"/>
          <w:szCs w:val="28"/>
        </w:rPr>
        <w:t>документацией</w:t>
      </w:r>
      <w:r w:rsidRPr="008A2DE4">
        <w:rPr>
          <w:rFonts w:ascii="Times New Roman" w:hAnsi="Times New Roman" w:cs="Times New Roman"/>
          <w:sz w:val="28"/>
          <w:szCs w:val="28"/>
        </w:rPr>
        <w:t>;</w:t>
      </w:r>
    </w:p>
    <w:p w14:paraId="2CD36A9B" w14:textId="77777777"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в) отсутствие в программе деятельности центра одного и</w:t>
      </w:r>
      <w:r>
        <w:rPr>
          <w:rFonts w:ascii="Times New Roman" w:hAnsi="Times New Roman" w:cs="Times New Roman"/>
          <w:sz w:val="28"/>
          <w:szCs w:val="28"/>
        </w:rPr>
        <w:t>ли нескольких показателей</w:t>
      </w:r>
      <w:r w:rsidRPr="008A2DE4">
        <w:rPr>
          <w:rFonts w:ascii="Times New Roman" w:hAnsi="Times New Roman" w:cs="Times New Roman"/>
          <w:sz w:val="28"/>
          <w:szCs w:val="28"/>
        </w:rPr>
        <w:t>;</w:t>
      </w:r>
    </w:p>
    <w:p w14:paraId="45AD92ED" w14:textId="77777777"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г) поступление заявки после установленного срока окончания приема заявок;</w:t>
      </w:r>
    </w:p>
    <w:p w14:paraId="2EEA670A" w14:textId="70F9359E"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д) несоответствие участника ц</w:t>
      </w:r>
      <w:r>
        <w:rPr>
          <w:rFonts w:ascii="Times New Roman" w:hAnsi="Times New Roman" w:cs="Times New Roman"/>
          <w:sz w:val="28"/>
          <w:szCs w:val="28"/>
        </w:rPr>
        <w:t>ентра требованиям, установленны</w:t>
      </w:r>
      <w:r w:rsidR="00536C50">
        <w:rPr>
          <w:rFonts w:ascii="Times New Roman" w:hAnsi="Times New Roman" w:cs="Times New Roman"/>
          <w:sz w:val="28"/>
          <w:szCs w:val="28"/>
        </w:rPr>
        <w:t>м</w:t>
      </w:r>
      <w:r w:rsidRPr="008A2DE4">
        <w:rPr>
          <w:rFonts w:ascii="Times New Roman" w:hAnsi="Times New Roman" w:cs="Times New Roman"/>
          <w:sz w:val="28"/>
          <w:szCs w:val="28"/>
        </w:rPr>
        <w:t xml:space="preserve"> </w:t>
      </w:r>
      <w:r>
        <w:rPr>
          <w:rFonts w:ascii="Times New Roman" w:hAnsi="Times New Roman" w:cs="Times New Roman"/>
          <w:sz w:val="28"/>
          <w:szCs w:val="28"/>
        </w:rPr>
        <w:t>конкурсной</w:t>
      </w:r>
      <w:r w:rsidRPr="008A2DE4">
        <w:rPr>
          <w:rFonts w:ascii="Times New Roman" w:hAnsi="Times New Roman" w:cs="Times New Roman"/>
          <w:sz w:val="28"/>
          <w:szCs w:val="28"/>
        </w:rPr>
        <w:t xml:space="preserve"> док</w:t>
      </w:r>
      <w:r>
        <w:rPr>
          <w:rFonts w:ascii="Times New Roman" w:hAnsi="Times New Roman" w:cs="Times New Roman"/>
          <w:sz w:val="28"/>
          <w:szCs w:val="28"/>
        </w:rPr>
        <w:t>ументацией</w:t>
      </w:r>
      <w:r w:rsidRPr="008A2DE4">
        <w:rPr>
          <w:rFonts w:ascii="Times New Roman" w:hAnsi="Times New Roman" w:cs="Times New Roman"/>
          <w:sz w:val="28"/>
          <w:szCs w:val="28"/>
        </w:rPr>
        <w:t>;</w:t>
      </w:r>
    </w:p>
    <w:p w14:paraId="717FB569" w14:textId="0FC74CFC"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е) несоответствие представленных инициатором создания центра заявки и</w:t>
      </w:r>
      <w:r w:rsidR="00536C50">
        <w:rPr>
          <w:rFonts w:ascii="Times New Roman" w:hAnsi="Times New Roman" w:cs="Times New Roman"/>
          <w:sz w:val="28"/>
          <w:szCs w:val="28"/>
        </w:rPr>
        <w:t> </w:t>
      </w:r>
      <w:r w:rsidRPr="008A2DE4">
        <w:rPr>
          <w:rFonts w:ascii="Times New Roman" w:hAnsi="Times New Roman" w:cs="Times New Roman"/>
          <w:sz w:val="28"/>
          <w:szCs w:val="28"/>
        </w:rPr>
        <w:t>докум</w:t>
      </w:r>
      <w:r>
        <w:rPr>
          <w:rFonts w:ascii="Times New Roman" w:hAnsi="Times New Roman" w:cs="Times New Roman"/>
          <w:sz w:val="28"/>
          <w:szCs w:val="28"/>
        </w:rPr>
        <w:t>ентов требованиям, определенны</w:t>
      </w:r>
      <w:r w:rsidR="00536C50">
        <w:rPr>
          <w:rFonts w:ascii="Times New Roman" w:hAnsi="Times New Roman" w:cs="Times New Roman"/>
          <w:sz w:val="28"/>
          <w:szCs w:val="28"/>
        </w:rPr>
        <w:t>м</w:t>
      </w:r>
      <w:r>
        <w:rPr>
          <w:rFonts w:ascii="Times New Roman" w:hAnsi="Times New Roman" w:cs="Times New Roman"/>
          <w:sz w:val="28"/>
          <w:szCs w:val="28"/>
        </w:rPr>
        <w:t xml:space="preserve"> конкурсной</w:t>
      </w:r>
      <w:r w:rsidRPr="008A2DE4">
        <w:rPr>
          <w:rFonts w:ascii="Times New Roman" w:hAnsi="Times New Roman" w:cs="Times New Roman"/>
          <w:sz w:val="28"/>
          <w:szCs w:val="28"/>
        </w:rPr>
        <w:t xml:space="preserve"> </w:t>
      </w:r>
      <w:r>
        <w:rPr>
          <w:rFonts w:ascii="Times New Roman" w:hAnsi="Times New Roman" w:cs="Times New Roman"/>
          <w:sz w:val="28"/>
          <w:szCs w:val="28"/>
        </w:rPr>
        <w:t>документацией</w:t>
      </w:r>
      <w:r w:rsidRPr="008A2DE4">
        <w:rPr>
          <w:rFonts w:ascii="Times New Roman" w:hAnsi="Times New Roman" w:cs="Times New Roman"/>
          <w:sz w:val="28"/>
          <w:szCs w:val="28"/>
        </w:rPr>
        <w:t>;</w:t>
      </w:r>
    </w:p>
    <w:p w14:paraId="4B5F619F" w14:textId="3B0E24B1"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ж) недостоверность информации в представленн</w:t>
      </w:r>
      <w:r w:rsidR="00536C50">
        <w:rPr>
          <w:rFonts w:ascii="Times New Roman" w:hAnsi="Times New Roman" w:cs="Times New Roman"/>
          <w:sz w:val="28"/>
          <w:szCs w:val="28"/>
        </w:rPr>
        <w:t>ых</w:t>
      </w:r>
      <w:r w:rsidRPr="008A2DE4">
        <w:rPr>
          <w:rFonts w:ascii="Times New Roman" w:hAnsi="Times New Roman" w:cs="Times New Roman"/>
          <w:sz w:val="28"/>
          <w:szCs w:val="28"/>
        </w:rPr>
        <w:t xml:space="preserve"> инициатором создания центра документах, указанных </w:t>
      </w:r>
      <w:r>
        <w:rPr>
          <w:rFonts w:ascii="Times New Roman" w:hAnsi="Times New Roman" w:cs="Times New Roman"/>
          <w:sz w:val="28"/>
          <w:szCs w:val="28"/>
        </w:rPr>
        <w:t>в конкурсной</w:t>
      </w:r>
      <w:r w:rsidRPr="008A2DE4">
        <w:rPr>
          <w:rFonts w:ascii="Times New Roman" w:hAnsi="Times New Roman" w:cs="Times New Roman"/>
          <w:sz w:val="28"/>
          <w:szCs w:val="28"/>
        </w:rPr>
        <w:t xml:space="preserve"> документации, в том числе информации о месте нахождения и адресе участников центра.</w:t>
      </w:r>
    </w:p>
    <w:p w14:paraId="253100EE" w14:textId="30459581" w:rsidR="00CC60D3" w:rsidRPr="008A2DE4" w:rsidRDefault="00CC60D3" w:rsidP="00CC6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9.7.</w:t>
      </w:r>
      <w:r w:rsidRPr="008A2DE4">
        <w:rPr>
          <w:rFonts w:ascii="Times New Roman" w:hAnsi="Times New Roman" w:cs="Times New Roman"/>
          <w:sz w:val="28"/>
          <w:szCs w:val="28"/>
        </w:rPr>
        <w:t xml:space="preserve"> Информация о результатах 1 (первого) этапа рассмотрения заявок, включающая информацию о заявках, допущенных ко 2 (второму) этапу рассмотрения заявок, а также о заявках, которым отказано в участии в</w:t>
      </w:r>
      <w:r>
        <w:rPr>
          <w:rFonts w:ascii="Times New Roman" w:hAnsi="Times New Roman" w:cs="Times New Roman"/>
          <w:sz w:val="28"/>
          <w:szCs w:val="28"/>
        </w:rPr>
        <w:t> </w:t>
      </w:r>
      <w:r w:rsidRPr="008A2DE4">
        <w:rPr>
          <w:rFonts w:ascii="Times New Roman" w:hAnsi="Times New Roman" w:cs="Times New Roman"/>
          <w:sz w:val="28"/>
          <w:szCs w:val="28"/>
        </w:rPr>
        <w:t>конкурсе (с указанием причин отказа), фиксируется конкурсной комиссией в протоколе 1</w:t>
      </w:r>
      <w:r w:rsidR="00536C50">
        <w:rPr>
          <w:rFonts w:ascii="Times New Roman" w:hAnsi="Times New Roman" w:cs="Times New Roman"/>
          <w:sz w:val="28"/>
          <w:szCs w:val="28"/>
        </w:rPr>
        <w:t> </w:t>
      </w:r>
      <w:r w:rsidRPr="008A2DE4">
        <w:rPr>
          <w:rFonts w:ascii="Times New Roman" w:hAnsi="Times New Roman" w:cs="Times New Roman"/>
          <w:sz w:val="28"/>
          <w:szCs w:val="28"/>
        </w:rPr>
        <w:t>(первого) этапа рассмотрения заявок, который подписывается всеми членами конкурсной комиссии, принявшими участие в рассмотрении таких заявок, и</w:t>
      </w:r>
      <w:r w:rsidR="00536C50">
        <w:rPr>
          <w:rFonts w:ascii="Times New Roman" w:hAnsi="Times New Roman" w:cs="Times New Roman"/>
          <w:sz w:val="28"/>
          <w:szCs w:val="28"/>
        </w:rPr>
        <w:t> </w:t>
      </w:r>
      <w:r w:rsidRPr="008A2DE4">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на едином портале, </w:t>
      </w:r>
      <w:r w:rsidRPr="008A2DE4">
        <w:rPr>
          <w:rFonts w:ascii="Times New Roman" w:hAnsi="Times New Roman" w:cs="Times New Roman"/>
          <w:sz w:val="28"/>
          <w:szCs w:val="28"/>
        </w:rPr>
        <w:t>официальном сайте</w:t>
      </w:r>
      <w:r>
        <w:rPr>
          <w:rFonts w:ascii="Times New Roman" w:hAnsi="Times New Roman" w:cs="Times New Roman"/>
          <w:sz w:val="28"/>
          <w:szCs w:val="28"/>
        </w:rPr>
        <w:t xml:space="preserve"> и информационном портале</w:t>
      </w:r>
      <w:r w:rsidRPr="008A2DE4">
        <w:rPr>
          <w:rFonts w:ascii="Times New Roman" w:hAnsi="Times New Roman" w:cs="Times New Roman"/>
          <w:sz w:val="28"/>
          <w:szCs w:val="28"/>
        </w:rPr>
        <w:t xml:space="preserve"> не позднее 2 (двух) рабочих дней после подписания конкурсной комиссией протокола 1 (первого) этапа рассмотрения заявок.</w:t>
      </w:r>
    </w:p>
    <w:p w14:paraId="63FD8114" w14:textId="6480BED4" w:rsidR="00CC60D3" w:rsidRPr="008A2DE4" w:rsidRDefault="00CC60D3" w:rsidP="00CC6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Pr="008A2DE4">
        <w:rPr>
          <w:rFonts w:ascii="Times New Roman" w:hAnsi="Times New Roman" w:cs="Times New Roman"/>
          <w:sz w:val="28"/>
          <w:szCs w:val="28"/>
        </w:rPr>
        <w:t xml:space="preserve"> На 2 (втором) этапе рассмотрения заявок конкурсная комиссия не</w:t>
      </w:r>
      <w:r>
        <w:rPr>
          <w:rFonts w:ascii="Times New Roman" w:hAnsi="Times New Roman" w:cs="Times New Roman"/>
          <w:sz w:val="28"/>
          <w:szCs w:val="28"/>
        </w:rPr>
        <w:t> </w:t>
      </w:r>
      <w:r w:rsidRPr="008A2DE4">
        <w:rPr>
          <w:rFonts w:ascii="Times New Roman" w:hAnsi="Times New Roman" w:cs="Times New Roman"/>
          <w:sz w:val="28"/>
          <w:szCs w:val="28"/>
        </w:rPr>
        <w:t>позднее 10 (десяти) рабочих дней после размещения на официальном сайте</w:t>
      </w:r>
      <w:r>
        <w:rPr>
          <w:rFonts w:ascii="Times New Roman" w:hAnsi="Times New Roman" w:cs="Times New Roman"/>
          <w:sz w:val="28"/>
          <w:szCs w:val="28"/>
        </w:rPr>
        <w:t xml:space="preserve"> и</w:t>
      </w:r>
      <w:r w:rsidR="00536C50">
        <w:rPr>
          <w:rFonts w:ascii="Times New Roman" w:hAnsi="Times New Roman" w:cs="Times New Roman"/>
          <w:sz w:val="28"/>
          <w:szCs w:val="28"/>
        </w:rPr>
        <w:t> </w:t>
      </w:r>
      <w:r>
        <w:rPr>
          <w:rFonts w:ascii="Times New Roman" w:hAnsi="Times New Roman" w:cs="Times New Roman"/>
          <w:sz w:val="28"/>
          <w:szCs w:val="28"/>
        </w:rPr>
        <w:t>информационном портале</w:t>
      </w:r>
      <w:r w:rsidRPr="008A2DE4">
        <w:rPr>
          <w:rFonts w:ascii="Times New Roman" w:hAnsi="Times New Roman" w:cs="Times New Roman"/>
          <w:sz w:val="28"/>
          <w:szCs w:val="28"/>
        </w:rPr>
        <w:t xml:space="preserve"> протокола 1 (первого) этапа рассмотрения заявок </w:t>
      </w:r>
      <w:r w:rsidRPr="008A2DE4">
        <w:rPr>
          <w:rFonts w:ascii="Times New Roman" w:hAnsi="Times New Roman" w:cs="Times New Roman"/>
          <w:sz w:val="28"/>
          <w:szCs w:val="28"/>
        </w:rPr>
        <w:lastRenderedPageBreak/>
        <w:t xml:space="preserve">проводит экспертизу заявок, допущенных к участию в конкурсе, </w:t>
      </w:r>
      <w:r>
        <w:rPr>
          <w:rFonts w:ascii="Times New Roman" w:hAnsi="Times New Roman" w:cs="Times New Roman"/>
          <w:sz w:val="28"/>
          <w:szCs w:val="28"/>
        </w:rPr>
        <w:t xml:space="preserve">на основании </w:t>
      </w:r>
      <w:r w:rsidRPr="008A2DE4">
        <w:rPr>
          <w:rFonts w:ascii="Times New Roman" w:hAnsi="Times New Roman" w:cs="Times New Roman"/>
          <w:sz w:val="28"/>
          <w:szCs w:val="28"/>
        </w:rPr>
        <w:t>критери</w:t>
      </w:r>
      <w:r>
        <w:rPr>
          <w:rFonts w:ascii="Times New Roman" w:hAnsi="Times New Roman" w:cs="Times New Roman"/>
          <w:sz w:val="28"/>
          <w:szCs w:val="28"/>
        </w:rPr>
        <w:t>ев экспертизы</w:t>
      </w:r>
      <w:r w:rsidRPr="008A2DE4">
        <w:rPr>
          <w:rFonts w:ascii="Times New Roman" w:hAnsi="Times New Roman" w:cs="Times New Roman"/>
          <w:sz w:val="28"/>
          <w:szCs w:val="28"/>
        </w:rPr>
        <w:t xml:space="preserve"> заявки,</w:t>
      </w:r>
      <w:r>
        <w:rPr>
          <w:rFonts w:ascii="Times New Roman" w:hAnsi="Times New Roman" w:cs="Times New Roman"/>
          <w:sz w:val="28"/>
          <w:szCs w:val="28"/>
        </w:rPr>
        <w:t xml:space="preserve"> изложенных в конкурсной документации.</w:t>
      </w:r>
      <w:r w:rsidRPr="008A2DE4">
        <w:rPr>
          <w:rFonts w:ascii="Times New Roman" w:hAnsi="Times New Roman" w:cs="Times New Roman"/>
          <w:sz w:val="28"/>
          <w:szCs w:val="28"/>
        </w:rPr>
        <w:t xml:space="preserve"> </w:t>
      </w:r>
    </w:p>
    <w:p w14:paraId="0F4DB535" w14:textId="39CE6309" w:rsidR="00CC60D3" w:rsidRDefault="00CC60D3" w:rsidP="00CC60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экспертизы конкурсная комиссия </w:t>
      </w:r>
      <w:r w:rsidRPr="00F9023B">
        <w:rPr>
          <w:rFonts w:ascii="Times New Roman" w:hAnsi="Times New Roman" w:cs="Times New Roman"/>
          <w:sz w:val="28"/>
          <w:szCs w:val="28"/>
        </w:rPr>
        <w:t>присваивает каждой заявке</w:t>
      </w:r>
      <w:r>
        <w:rPr>
          <w:rFonts w:ascii="Times New Roman" w:hAnsi="Times New Roman" w:cs="Times New Roman"/>
          <w:sz w:val="28"/>
          <w:szCs w:val="28"/>
        </w:rPr>
        <w:t xml:space="preserve"> </w:t>
      </w:r>
      <w:r w:rsidRPr="00F9023B">
        <w:rPr>
          <w:rFonts w:ascii="Times New Roman" w:hAnsi="Times New Roman" w:cs="Times New Roman"/>
          <w:sz w:val="28"/>
          <w:szCs w:val="28"/>
        </w:rPr>
        <w:t xml:space="preserve">порядковый номер (в порядке уменьшения суммы набранных </w:t>
      </w:r>
      <w:r>
        <w:rPr>
          <w:rFonts w:ascii="Times New Roman" w:hAnsi="Times New Roman" w:cs="Times New Roman"/>
          <w:sz w:val="28"/>
          <w:szCs w:val="28"/>
        </w:rPr>
        <w:br/>
      </w:r>
      <w:r w:rsidRPr="00F9023B">
        <w:rPr>
          <w:rFonts w:ascii="Times New Roman" w:hAnsi="Times New Roman" w:cs="Times New Roman"/>
          <w:sz w:val="28"/>
          <w:szCs w:val="28"/>
        </w:rPr>
        <w:t xml:space="preserve">при </w:t>
      </w:r>
      <w:r>
        <w:rPr>
          <w:rFonts w:ascii="Times New Roman" w:hAnsi="Times New Roman" w:cs="Times New Roman"/>
          <w:sz w:val="28"/>
          <w:szCs w:val="28"/>
        </w:rPr>
        <w:t>экспертизе</w:t>
      </w:r>
      <w:r w:rsidRPr="00F9023B">
        <w:rPr>
          <w:rFonts w:ascii="Times New Roman" w:hAnsi="Times New Roman" w:cs="Times New Roman"/>
          <w:sz w:val="28"/>
          <w:szCs w:val="28"/>
        </w:rPr>
        <w:t xml:space="preserve"> баллов). Заявке, набравшей наибольшую сумму баллов, присваивается первый номер. Если </w:t>
      </w:r>
      <w:r w:rsidR="00D14314">
        <w:rPr>
          <w:rFonts w:ascii="Times New Roman" w:hAnsi="Times New Roman" w:cs="Times New Roman"/>
          <w:sz w:val="28"/>
          <w:szCs w:val="28"/>
        </w:rPr>
        <w:t>две</w:t>
      </w:r>
      <w:r w:rsidRPr="00F9023B">
        <w:rPr>
          <w:rFonts w:ascii="Times New Roman" w:hAnsi="Times New Roman" w:cs="Times New Roman"/>
          <w:sz w:val="28"/>
          <w:szCs w:val="28"/>
        </w:rPr>
        <w:t xml:space="preserve"> или более заявки</w:t>
      </w:r>
      <w:r>
        <w:rPr>
          <w:rFonts w:ascii="Times New Roman" w:hAnsi="Times New Roman" w:cs="Times New Roman"/>
          <w:sz w:val="28"/>
          <w:szCs w:val="28"/>
        </w:rPr>
        <w:t xml:space="preserve"> </w:t>
      </w:r>
      <w:r w:rsidRPr="00F9023B">
        <w:rPr>
          <w:rFonts w:ascii="Times New Roman" w:hAnsi="Times New Roman" w:cs="Times New Roman"/>
          <w:sz w:val="28"/>
          <w:szCs w:val="28"/>
        </w:rPr>
        <w:t xml:space="preserve">набрали </w:t>
      </w:r>
      <w:r>
        <w:rPr>
          <w:rFonts w:ascii="Times New Roman" w:hAnsi="Times New Roman" w:cs="Times New Roman"/>
          <w:sz w:val="28"/>
          <w:szCs w:val="28"/>
        </w:rPr>
        <w:br/>
      </w:r>
      <w:r w:rsidRPr="00F9023B">
        <w:rPr>
          <w:rFonts w:ascii="Times New Roman" w:hAnsi="Times New Roman" w:cs="Times New Roman"/>
          <w:sz w:val="28"/>
          <w:szCs w:val="28"/>
        </w:rPr>
        <w:t>при проведении экспертизы одинаковую сумму баллов, меньший порядковый номер присваивается заявке, поданной первой.</w:t>
      </w:r>
    </w:p>
    <w:p w14:paraId="332D7D09" w14:textId="07141AD6"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Минобрнауки России и (или) конкурсная комиссия вправе привлечь организацию, обладающую необходимыми опытом и квалификацией и</w:t>
      </w:r>
      <w:r w:rsidR="00536C50">
        <w:rPr>
          <w:rFonts w:ascii="Times New Roman" w:hAnsi="Times New Roman" w:cs="Times New Roman"/>
          <w:sz w:val="28"/>
          <w:szCs w:val="28"/>
        </w:rPr>
        <w:t> </w:t>
      </w:r>
      <w:r w:rsidRPr="008A2DE4">
        <w:rPr>
          <w:rFonts w:ascii="Times New Roman" w:hAnsi="Times New Roman" w:cs="Times New Roman"/>
          <w:sz w:val="28"/>
          <w:szCs w:val="28"/>
        </w:rPr>
        <w:t>не</w:t>
      </w:r>
      <w:r w:rsidR="00536C50">
        <w:rPr>
          <w:rFonts w:ascii="Times New Roman" w:hAnsi="Times New Roman" w:cs="Times New Roman"/>
          <w:sz w:val="28"/>
          <w:szCs w:val="28"/>
        </w:rPr>
        <w:t> </w:t>
      </w:r>
      <w:r w:rsidRPr="008A2DE4">
        <w:rPr>
          <w:rFonts w:ascii="Times New Roman" w:hAnsi="Times New Roman" w:cs="Times New Roman"/>
          <w:sz w:val="28"/>
          <w:szCs w:val="28"/>
        </w:rPr>
        <w:t>являющуюся участником конкурс</w:t>
      </w:r>
      <w:r>
        <w:rPr>
          <w:rFonts w:ascii="Times New Roman" w:hAnsi="Times New Roman" w:cs="Times New Roman"/>
          <w:sz w:val="28"/>
          <w:szCs w:val="28"/>
        </w:rPr>
        <w:t>а</w:t>
      </w:r>
      <w:r w:rsidRPr="008A2DE4">
        <w:rPr>
          <w:rFonts w:ascii="Times New Roman" w:hAnsi="Times New Roman" w:cs="Times New Roman"/>
          <w:sz w:val="28"/>
          <w:szCs w:val="28"/>
        </w:rPr>
        <w:t xml:space="preserve">, для проведения экспертизы </w:t>
      </w:r>
      <w:r>
        <w:rPr>
          <w:rFonts w:ascii="Times New Roman" w:hAnsi="Times New Roman" w:cs="Times New Roman"/>
          <w:sz w:val="28"/>
          <w:szCs w:val="28"/>
        </w:rPr>
        <w:t xml:space="preserve">документов. </w:t>
      </w:r>
    </w:p>
    <w:p w14:paraId="56983D1F" w14:textId="454AFAA7" w:rsidR="00CC60D3" w:rsidRPr="008A2DE4" w:rsidRDefault="005D0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CC60D3" w:rsidRPr="008A2DE4">
        <w:rPr>
          <w:rFonts w:ascii="Times New Roman" w:hAnsi="Times New Roman" w:cs="Times New Roman"/>
          <w:sz w:val="28"/>
          <w:szCs w:val="28"/>
        </w:rPr>
        <w:t xml:space="preserve"> Итоги экспертизы заявок, допущенных к участию в конкурсе, фиксируются протоколом, в котором указыва</w:t>
      </w:r>
      <w:r w:rsidR="00CC60D3">
        <w:rPr>
          <w:rFonts w:ascii="Times New Roman" w:hAnsi="Times New Roman" w:cs="Times New Roman"/>
          <w:sz w:val="28"/>
          <w:szCs w:val="28"/>
        </w:rPr>
        <w:t>ются:</w:t>
      </w:r>
      <w:r w:rsidR="00CC60D3" w:rsidRPr="008A2DE4">
        <w:rPr>
          <w:rFonts w:ascii="Times New Roman" w:hAnsi="Times New Roman" w:cs="Times New Roman"/>
          <w:sz w:val="28"/>
          <w:szCs w:val="28"/>
        </w:rPr>
        <w:t xml:space="preserve"> дата, время, место проведения экспертизы заявок</w:t>
      </w:r>
      <w:r w:rsidR="00CC60D3">
        <w:rPr>
          <w:rFonts w:ascii="Times New Roman" w:hAnsi="Times New Roman" w:cs="Times New Roman"/>
          <w:sz w:val="28"/>
          <w:szCs w:val="28"/>
        </w:rPr>
        <w:t xml:space="preserve">; </w:t>
      </w:r>
      <w:r w:rsidR="00CC60D3" w:rsidRPr="008A2DE4">
        <w:rPr>
          <w:rFonts w:ascii="Times New Roman" w:hAnsi="Times New Roman" w:cs="Times New Roman"/>
          <w:sz w:val="28"/>
          <w:szCs w:val="28"/>
        </w:rPr>
        <w:t>результаты экспертизы каждой заявки, допущенной к участию в</w:t>
      </w:r>
      <w:r w:rsidR="00CC60D3">
        <w:rPr>
          <w:rFonts w:ascii="Times New Roman" w:hAnsi="Times New Roman" w:cs="Times New Roman"/>
          <w:sz w:val="28"/>
          <w:szCs w:val="28"/>
        </w:rPr>
        <w:t> конкурсе,</w:t>
      </w:r>
      <w:r w:rsidR="00CC60D3" w:rsidRPr="008A2DE4">
        <w:rPr>
          <w:rFonts w:ascii="Times New Roman" w:hAnsi="Times New Roman" w:cs="Times New Roman"/>
          <w:sz w:val="28"/>
          <w:szCs w:val="28"/>
        </w:rPr>
        <w:t xml:space="preserve"> баллы, присвоенные</w:t>
      </w:r>
      <w:r w:rsidR="00CC60D3">
        <w:rPr>
          <w:rFonts w:ascii="Times New Roman" w:hAnsi="Times New Roman" w:cs="Times New Roman"/>
          <w:sz w:val="28"/>
          <w:szCs w:val="28"/>
        </w:rPr>
        <w:t xml:space="preserve"> каждой</w:t>
      </w:r>
      <w:r w:rsidR="00CC60D3" w:rsidRPr="008A2DE4">
        <w:rPr>
          <w:rFonts w:ascii="Times New Roman" w:hAnsi="Times New Roman" w:cs="Times New Roman"/>
          <w:sz w:val="28"/>
          <w:szCs w:val="28"/>
        </w:rPr>
        <w:t xml:space="preserve"> заявке по</w:t>
      </w:r>
      <w:r w:rsidR="00536C50">
        <w:rPr>
          <w:rFonts w:ascii="Times New Roman" w:hAnsi="Times New Roman" w:cs="Times New Roman"/>
          <w:sz w:val="28"/>
          <w:szCs w:val="28"/>
        </w:rPr>
        <w:t> </w:t>
      </w:r>
      <w:r w:rsidR="00CC60D3" w:rsidRPr="008A2DE4">
        <w:rPr>
          <w:rFonts w:ascii="Times New Roman" w:hAnsi="Times New Roman" w:cs="Times New Roman"/>
          <w:sz w:val="28"/>
          <w:szCs w:val="28"/>
        </w:rPr>
        <w:t>результатам экспертизы.</w:t>
      </w:r>
    </w:p>
    <w:p w14:paraId="296DBF2E" w14:textId="673A84EF" w:rsidR="00CC60D3" w:rsidRPr="008A2DE4"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 xml:space="preserve">Протокол 2 (второго) этапа рассмотрения заявок подписывается всеми членами конкурсной комиссии, принявшими участие в рассмотрении таких заявок, и размещается </w:t>
      </w:r>
      <w:r w:rsidR="005D023F">
        <w:rPr>
          <w:rFonts w:ascii="Times New Roman" w:hAnsi="Times New Roman" w:cs="Times New Roman"/>
          <w:sz w:val="28"/>
          <w:szCs w:val="28"/>
        </w:rPr>
        <w:t xml:space="preserve">на едином портале, </w:t>
      </w:r>
      <w:r w:rsidRPr="008A2DE4">
        <w:rPr>
          <w:rFonts w:ascii="Times New Roman" w:hAnsi="Times New Roman" w:cs="Times New Roman"/>
          <w:sz w:val="28"/>
          <w:szCs w:val="28"/>
        </w:rPr>
        <w:t>официальном сайте</w:t>
      </w:r>
      <w:r w:rsidR="005D023F">
        <w:rPr>
          <w:rFonts w:ascii="Times New Roman" w:hAnsi="Times New Roman" w:cs="Times New Roman"/>
          <w:sz w:val="28"/>
          <w:szCs w:val="28"/>
        </w:rPr>
        <w:t xml:space="preserve"> и</w:t>
      </w:r>
      <w:r w:rsidR="00536C50">
        <w:rPr>
          <w:rFonts w:ascii="Times New Roman" w:hAnsi="Times New Roman" w:cs="Times New Roman"/>
          <w:sz w:val="28"/>
          <w:szCs w:val="28"/>
        </w:rPr>
        <w:t> </w:t>
      </w:r>
      <w:r w:rsidR="005D023F">
        <w:rPr>
          <w:rFonts w:ascii="Times New Roman" w:hAnsi="Times New Roman" w:cs="Times New Roman"/>
          <w:sz w:val="28"/>
          <w:szCs w:val="28"/>
        </w:rPr>
        <w:t>информационном портале</w:t>
      </w:r>
      <w:r w:rsidRPr="008A2DE4">
        <w:rPr>
          <w:rFonts w:ascii="Times New Roman" w:hAnsi="Times New Roman" w:cs="Times New Roman"/>
          <w:sz w:val="28"/>
          <w:szCs w:val="28"/>
        </w:rPr>
        <w:t xml:space="preserve"> не позднее 2 (двух) рабочих дней</w:t>
      </w:r>
      <w:r>
        <w:rPr>
          <w:rFonts w:ascii="Times New Roman" w:hAnsi="Times New Roman" w:cs="Times New Roman"/>
          <w:sz w:val="28"/>
          <w:szCs w:val="28"/>
        </w:rPr>
        <w:t xml:space="preserve"> со дня</w:t>
      </w:r>
      <w:r w:rsidRPr="008A2DE4">
        <w:rPr>
          <w:rFonts w:ascii="Times New Roman" w:hAnsi="Times New Roman" w:cs="Times New Roman"/>
          <w:sz w:val="28"/>
          <w:szCs w:val="28"/>
        </w:rPr>
        <w:t xml:space="preserve"> подписания конкурсной комиссией протокола 2 (второго) этапа рассмотрения заявок.</w:t>
      </w:r>
    </w:p>
    <w:p w14:paraId="724C1748" w14:textId="743EFC7A" w:rsidR="00CC60D3" w:rsidRPr="008A2DE4" w:rsidRDefault="005D023F" w:rsidP="00CC6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9.10.</w:t>
      </w:r>
      <w:r w:rsidR="00CC60D3" w:rsidRPr="008A2DE4">
        <w:rPr>
          <w:rFonts w:ascii="Times New Roman" w:hAnsi="Times New Roman" w:cs="Times New Roman"/>
          <w:sz w:val="28"/>
          <w:szCs w:val="28"/>
        </w:rPr>
        <w:t xml:space="preserve"> В случае если конкурсной комиссией по результатам экспертизы заявок было принято решение об отклонении заяв</w:t>
      </w:r>
      <w:r w:rsidR="00CC60D3">
        <w:rPr>
          <w:rFonts w:ascii="Times New Roman" w:hAnsi="Times New Roman" w:cs="Times New Roman"/>
          <w:sz w:val="28"/>
          <w:szCs w:val="28"/>
        </w:rPr>
        <w:t>ок</w:t>
      </w:r>
      <w:r w:rsidR="00CC60D3" w:rsidRPr="008A2DE4">
        <w:rPr>
          <w:rFonts w:ascii="Times New Roman" w:hAnsi="Times New Roman" w:cs="Times New Roman"/>
          <w:sz w:val="28"/>
          <w:szCs w:val="28"/>
        </w:rPr>
        <w:t xml:space="preserve"> для участия в конкурс</w:t>
      </w:r>
      <w:r w:rsidR="00CC60D3">
        <w:rPr>
          <w:rFonts w:ascii="Times New Roman" w:hAnsi="Times New Roman" w:cs="Times New Roman"/>
          <w:sz w:val="28"/>
          <w:szCs w:val="28"/>
        </w:rPr>
        <w:t>е</w:t>
      </w:r>
      <w:r w:rsidR="00CC60D3" w:rsidRPr="008A2DE4">
        <w:rPr>
          <w:rFonts w:ascii="Times New Roman" w:hAnsi="Times New Roman" w:cs="Times New Roman"/>
          <w:sz w:val="28"/>
          <w:szCs w:val="28"/>
        </w:rPr>
        <w:t xml:space="preserve"> всех инициаторов создания центров, конкурс признается несостоявшимся.</w:t>
      </w:r>
    </w:p>
    <w:p w14:paraId="6C26219C" w14:textId="0C2F71EA" w:rsidR="00CC60D3" w:rsidRPr="008A2DE4" w:rsidRDefault="005D023F" w:rsidP="00CC60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9.11.</w:t>
      </w:r>
      <w:r w:rsidR="001C2CBA" w:rsidRPr="001C2CBA">
        <w:t xml:space="preserve"> </w:t>
      </w:r>
      <w:r w:rsidR="001C2CBA" w:rsidRPr="001C2CBA">
        <w:rPr>
          <w:rFonts w:ascii="Times New Roman" w:hAnsi="Times New Roman" w:cs="Times New Roman"/>
          <w:sz w:val="28"/>
          <w:szCs w:val="28"/>
        </w:rPr>
        <w:t>Результаты экспертизы заявок, а также документы, предусмотренные конкурсной документаци</w:t>
      </w:r>
      <w:r w:rsidR="001C2CBA">
        <w:rPr>
          <w:rFonts w:ascii="Times New Roman" w:hAnsi="Times New Roman" w:cs="Times New Roman"/>
          <w:sz w:val="28"/>
          <w:szCs w:val="28"/>
        </w:rPr>
        <w:t>ей</w:t>
      </w:r>
      <w:r w:rsidR="001C2CBA" w:rsidRPr="001C2CBA">
        <w:rPr>
          <w:rFonts w:ascii="Times New Roman" w:hAnsi="Times New Roman" w:cs="Times New Roman"/>
          <w:sz w:val="28"/>
          <w:szCs w:val="28"/>
        </w:rPr>
        <w:t>, направляются Министерством науки и высшего образования Российской Федерации не позднее 1 июня текущего года в Совет научно-образовательных центров мирового уровня, который принимает решение об определении победителей конкурса в срок не позднее 1 августа текущего года</w:t>
      </w:r>
      <w:r w:rsidR="001C2CBA">
        <w:rPr>
          <w:rFonts w:ascii="Times New Roman" w:hAnsi="Times New Roman" w:cs="Times New Roman"/>
          <w:sz w:val="28"/>
          <w:szCs w:val="28"/>
        </w:rPr>
        <w:t>.</w:t>
      </w:r>
    </w:p>
    <w:p w14:paraId="64297C73" w14:textId="7EC0E49F" w:rsidR="00CC60D3" w:rsidRPr="008A2DE4" w:rsidRDefault="005D0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9.12.</w:t>
      </w:r>
      <w:r w:rsidR="00CC60D3" w:rsidRPr="008A2DE4">
        <w:rPr>
          <w:rFonts w:ascii="Times New Roman" w:hAnsi="Times New Roman" w:cs="Times New Roman"/>
          <w:sz w:val="28"/>
          <w:szCs w:val="28"/>
        </w:rPr>
        <w:t xml:space="preserve"> </w:t>
      </w:r>
      <w:r w:rsidR="00CC60D3" w:rsidRPr="00AC3228">
        <w:rPr>
          <w:rFonts w:ascii="Times New Roman" w:hAnsi="Times New Roman" w:cs="Times New Roman"/>
          <w:sz w:val="28"/>
          <w:szCs w:val="28"/>
        </w:rPr>
        <w:t>Совет научно-образовательных центров мирового уровня</w:t>
      </w:r>
      <w:r>
        <w:rPr>
          <w:rFonts w:ascii="Times New Roman" w:hAnsi="Times New Roman" w:cs="Times New Roman"/>
          <w:sz w:val="28"/>
          <w:szCs w:val="28"/>
        </w:rPr>
        <w:t xml:space="preserve"> </w:t>
      </w:r>
      <w:r w:rsidR="00CC60D3" w:rsidRPr="008A2DE4">
        <w:rPr>
          <w:rFonts w:ascii="Times New Roman" w:hAnsi="Times New Roman" w:cs="Times New Roman"/>
          <w:sz w:val="28"/>
          <w:szCs w:val="28"/>
        </w:rPr>
        <w:t xml:space="preserve">рассматривает </w:t>
      </w:r>
      <w:r w:rsidR="001C2CBA">
        <w:rPr>
          <w:rFonts w:ascii="Times New Roman" w:hAnsi="Times New Roman" w:cs="Times New Roman"/>
          <w:sz w:val="28"/>
          <w:szCs w:val="28"/>
        </w:rPr>
        <w:t>представленные</w:t>
      </w:r>
      <w:r w:rsidR="001C2CBA" w:rsidRPr="008A2DE4">
        <w:rPr>
          <w:rFonts w:ascii="Times New Roman" w:hAnsi="Times New Roman" w:cs="Times New Roman"/>
          <w:sz w:val="28"/>
          <w:szCs w:val="28"/>
        </w:rPr>
        <w:t xml:space="preserve"> </w:t>
      </w:r>
      <w:r w:rsidR="001C2CBA">
        <w:rPr>
          <w:rFonts w:ascii="Times New Roman" w:hAnsi="Times New Roman" w:cs="Times New Roman"/>
          <w:sz w:val="28"/>
          <w:szCs w:val="28"/>
        </w:rPr>
        <w:t xml:space="preserve">в соответствии с пунктом </w:t>
      </w:r>
      <w:r w:rsidR="000876B0">
        <w:rPr>
          <w:rFonts w:ascii="Times New Roman" w:hAnsi="Times New Roman" w:cs="Times New Roman"/>
          <w:sz w:val="28"/>
          <w:szCs w:val="28"/>
        </w:rPr>
        <w:t>16 Правил</w:t>
      </w:r>
      <w:r w:rsidR="001C2CBA">
        <w:rPr>
          <w:rFonts w:ascii="Times New Roman" w:hAnsi="Times New Roman" w:cs="Times New Roman"/>
          <w:sz w:val="28"/>
          <w:szCs w:val="28"/>
        </w:rPr>
        <w:t xml:space="preserve"> </w:t>
      </w:r>
      <w:r w:rsidR="00CC60D3">
        <w:rPr>
          <w:rFonts w:ascii="Times New Roman" w:hAnsi="Times New Roman" w:cs="Times New Roman"/>
          <w:sz w:val="28"/>
          <w:szCs w:val="28"/>
        </w:rPr>
        <w:t>документы</w:t>
      </w:r>
      <w:r w:rsidR="001C2CBA">
        <w:rPr>
          <w:rFonts w:ascii="Times New Roman" w:hAnsi="Times New Roman" w:cs="Times New Roman"/>
          <w:sz w:val="28"/>
          <w:szCs w:val="28"/>
        </w:rPr>
        <w:t xml:space="preserve"> и</w:t>
      </w:r>
      <w:r w:rsidR="00CC60D3" w:rsidRPr="008A2DE4">
        <w:rPr>
          <w:rFonts w:ascii="Times New Roman" w:hAnsi="Times New Roman" w:cs="Times New Roman"/>
          <w:sz w:val="28"/>
          <w:szCs w:val="28"/>
        </w:rPr>
        <w:t xml:space="preserve"> заслушивает</w:t>
      </w:r>
      <w:r>
        <w:rPr>
          <w:rFonts w:ascii="Times New Roman" w:hAnsi="Times New Roman" w:cs="Times New Roman"/>
          <w:sz w:val="28"/>
          <w:szCs w:val="28"/>
        </w:rPr>
        <w:t xml:space="preserve"> инициаторов создания центров</w:t>
      </w:r>
      <w:r w:rsidR="00CC60D3" w:rsidRPr="008A2DE4">
        <w:rPr>
          <w:rFonts w:ascii="Times New Roman" w:hAnsi="Times New Roman" w:cs="Times New Roman"/>
          <w:sz w:val="28"/>
          <w:szCs w:val="28"/>
        </w:rPr>
        <w:t>.</w:t>
      </w:r>
    </w:p>
    <w:p w14:paraId="2698316E" w14:textId="3650B207" w:rsidR="00CC60D3" w:rsidRPr="00C33C86" w:rsidRDefault="00CC60D3" w:rsidP="00CC60D3">
      <w:pPr>
        <w:spacing w:after="0"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При подведении итогов конкурса учитывается в том числе поддержка программы деятельности центра субъектами Российской Федерации, на</w:t>
      </w:r>
      <w:r>
        <w:rPr>
          <w:rFonts w:ascii="Times New Roman" w:hAnsi="Times New Roman" w:cs="Times New Roman"/>
          <w:sz w:val="28"/>
          <w:szCs w:val="28"/>
        </w:rPr>
        <w:t> </w:t>
      </w:r>
      <w:r w:rsidRPr="008A2DE4">
        <w:rPr>
          <w:rFonts w:ascii="Times New Roman" w:hAnsi="Times New Roman" w:cs="Times New Roman"/>
          <w:sz w:val="28"/>
          <w:szCs w:val="28"/>
        </w:rPr>
        <w:t xml:space="preserve">территориях которых осуществлена государственная регистрация </w:t>
      </w:r>
      <w:r w:rsidRPr="00C33C86">
        <w:rPr>
          <w:rFonts w:ascii="Times New Roman" w:hAnsi="Times New Roman" w:cs="Times New Roman"/>
          <w:sz w:val="28"/>
          <w:szCs w:val="28"/>
        </w:rPr>
        <w:t>участников центра.</w:t>
      </w:r>
    </w:p>
    <w:p w14:paraId="37493C18" w14:textId="7E63C6D3" w:rsidR="00F02016" w:rsidRDefault="005D023F" w:rsidP="00C21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9.13. </w:t>
      </w:r>
      <w:r w:rsidRPr="00C33C86">
        <w:rPr>
          <w:rFonts w:ascii="Times New Roman" w:hAnsi="Times New Roman" w:cs="Times New Roman"/>
          <w:sz w:val="28"/>
          <w:szCs w:val="28"/>
        </w:rPr>
        <w:t xml:space="preserve">Результаты конкурса оформляются протоколом заседания Совета научно-образовательных центров </w:t>
      </w:r>
      <w:r w:rsidRPr="00AC3228">
        <w:rPr>
          <w:rFonts w:ascii="Times New Roman" w:hAnsi="Times New Roman" w:cs="Times New Roman"/>
          <w:sz w:val="28"/>
          <w:szCs w:val="28"/>
        </w:rPr>
        <w:t>мирового уровня</w:t>
      </w:r>
      <w:r w:rsidRPr="008A2DE4">
        <w:rPr>
          <w:rFonts w:ascii="Times New Roman" w:hAnsi="Times New Roman" w:cs="Times New Roman"/>
          <w:sz w:val="28"/>
          <w:szCs w:val="28"/>
        </w:rPr>
        <w:t>, в котором указываются победители конкурса</w:t>
      </w:r>
      <w:r>
        <w:rPr>
          <w:rFonts w:ascii="Times New Roman" w:hAnsi="Times New Roman" w:cs="Times New Roman"/>
          <w:sz w:val="28"/>
          <w:szCs w:val="28"/>
        </w:rPr>
        <w:t>.</w:t>
      </w:r>
    </w:p>
    <w:p w14:paraId="4DABDA1D" w14:textId="77777777" w:rsidR="000876B0" w:rsidRDefault="004A6450" w:rsidP="00087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9.14. Перечень победителей конкурса утверждается актом Правительства Российской Федерации.</w:t>
      </w:r>
    </w:p>
    <w:p w14:paraId="2AAE1128" w14:textId="7613AE4D" w:rsidR="004A6450" w:rsidRDefault="000876B0" w:rsidP="000876B0">
      <w:pPr>
        <w:spacing w:after="0" w:line="360" w:lineRule="auto"/>
        <w:ind w:firstLine="709"/>
        <w:jc w:val="both"/>
        <w:rPr>
          <w:rFonts w:ascii="Times New Roman" w:hAnsi="Times New Roman" w:cs="Times New Roman"/>
          <w:sz w:val="28"/>
          <w:szCs w:val="28"/>
        </w:rPr>
      </w:pPr>
      <w:r w:rsidRPr="000876B0">
        <w:rPr>
          <w:rFonts w:ascii="Times New Roman" w:hAnsi="Times New Roman" w:cs="Times New Roman"/>
          <w:sz w:val="28"/>
          <w:szCs w:val="28"/>
        </w:rPr>
        <w:t>Мин</w:t>
      </w:r>
      <w:r>
        <w:rPr>
          <w:rFonts w:ascii="Times New Roman" w:hAnsi="Times New Roman" w:cs="Times New Roman"/>
          <w:sz w:val="28"/>
          <w:szCs w:val="28"/>
        </w:rPr>
        <w:t>обр</w:t>
      </w:r>
      <w:r w:rsidRPr="000876B0">
        <w:rPr>
          <w:rFonts w:ascii="Times New Roman" w:hAnsi="Times New Roman" w:cs="Times New Roman"/>
          <w:sz w:val="28"/>
          <w:szCs w:val="28"/>
        </w:rPr>
        <w:t>науки России</w:t>
      </w:r>
      <w:r>
        <w:rPr>
          <w:rFonts w:ascii="Times New Roman" w:hAnsi="Times New Roman" w:cs="Times New Roman"/>
          <w:sz w:val="28"/>
          <w:szCs w:val="28"/>
        </w:rPr>
        <w:t xml:space="preserve"> </w:t>
      </w:r>
      <w:r w:rsidRPr="000876B0">
        <w:rPr>
          <w:rFonts w:ascii="Times New Roman" w:hAnsi="Times New Roman" w:cs="Times New Roman"/>
          <w:sz w:val="28"/>
          <w:szCs w:val="28"/>
        </w:rPr>
        <w:t>на основании протокола, указанного в пункте 18 Правил, в установленном порядке вносит в Правительство Российской Федерации проект соответствующего акта Правительства Российской Федерации.</w:t>
      </w:r>
    </w:p>
    <w:p w14:paraId="5536BB59" w14:textId="77777777" w:rsidR="00AB57A0" w:rsidRDefault="00AB57A0">
      <w:pPr>
        <w:spacing w:after="0" w:line="360" w:lineRule="auto"/>
        <w:ind w:firstLine="709"/>
        <w:jc w:val="both"/>
        <w:rPr>
          <w:rFonts w:ascii="Times New Roman" w:hAnsi="Times New Roman" w:cs="Times New Roman"/>
          <w:b/>
          <w:sz w:val="28"/>
          <w:szCs w:val="28"/>
        </w:rPr>
      </w:pPr>
    </w:p>
    <w:p w14:paraId="55A643DD" w14:textId="50250837" w:rsidR="005D023F" w:rsidRPr="00E42E07" w:rsidRDefault="005D023F">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10. ПОРЯДОК ПРЕДОСТАВЛЕНИЯ УЧАСТНИКАМ ЦЕНТРА РАЗЪЯСНЕНИЙ ПОЛОЖЕНИЙ ОБЪЯВЛЕНИЯ О ПРОВЕДЕНИИ КОНКУРСА</w:t>
      </w:r>
    </w:p>
    <w:p w14:paraId="59CCB720" w14:textId="7CDC1ECA" w:rsidR="005D023F" w:rsidRPr="00874B88" w:rsidRDefault="005D0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8A2DE4">
        <w:rPr>
          <w:rFonts w:ascii="Times New Roman" w:hAnsi="Times New Roman" w:cs="Times New Roman"/>
          <w:sz w:val="28"/>
          <w:szCs w:val="28"/>
        </w:rPr>
        <w:t xml:space="preserve">В случае необходимости получения разъяснений положений </w:t>
      </w:r>
      <w:r>
        <w:rPr>
          <w:rFonts w:ascii="Times New Roman" w:hAnsi="Times New Roman" w:cs="Times New Roman"/>
          <w:sz w:val="28"/>
          <w:szCs w:val="28"/>
        </w:rPr>
        <w:t xml:space="preserve">конкурсной </w:t>
      </w:r>
      <w:r w:rsidRPr="008A2DE4">
        <w:rPr>
          <w:rFonts w:ascii="Times New Roman" w:hAnsi="Times New Roman" w:cs="Times New Roman"/>
          <w:sz w:val="28"/>
          <w:szCs w:val="28"/>
        </w:rPr>
        <w:t>документации</w:t>
      </w:r>
      <w:r>
        <w:rPr>
          <w:rFonts w:ascii="Times New Roman" w:hAnsi="Times New Roman" w:cs="Times New Roman"/>
          <w:sz w:val="28"/>
          <w:szCs w:val="28"/>
        </w:rPr>
        <w:t xml:space="preserve"> и объявления</w:t>
      </w:r>
      <w:r w:rsidRPr="008A2DE4">
        <w:rPr>
          <w:rFonts w:ascii="Times New Roman" w:hAnsi="Times New Roman" w:cs="Times New Roman"/>
          <w:sz w:val="28"/>
          <w:szCs w:val="28"/>
        </w:rPr>
        <w:t xml:space="preserve"> любое лицо, заинтересованное в</w:t>
      </w:r>
      <w:r w:rsidR="00536C50">
        <w:rPr>
          <w:rFonts w:ascii="Times New Roman" w:hAnsi="Times New Roman" w:cs="Times New Roman"/>
          <w:sz w:val="28"/>
          <w:szCs w:val="28"/>
        </w:rPr>
        <w:t> </w:t>
      </w:r>
      <w:r w:rsidRPr="008A2DE4">
        <w:rPr>
          <w:rFonts w:ascii="Times New Roman" w:hAnsi="Times New Roman" w:cs="Times New Roman"/>
          <w:sz w:val="28"/>
          <w:szCs w:val="28"/>
        </w:rPr>
        <w:t>участии в конкурс</w:t>
      </w:r>
      <w:r>
        <w:rPr>
          <w:rFonts w:ascii="Times New Roman" w:hAnsi="Times New Roman" w:cs="Times New Roman"/>
          <w:sz w:val="28"/>
          <w:szCs w:val="28"/>
        </w:rPr>
        <w:t>е</w:t>
      </w:r>
      <w:r w:rsidRPr="008A2DE4">
        <w:rPr>
          <w:rFonts w:ascii="Times New Roman" w:hAnsi="Times New Roman" w:cs="Times New Roman"/>
          <w:sz w:val="28"/>
          <w:szCs w:val="28"/>
        </w:rPr>
        <w:t>, с</w:t>
      </w:r>
      <w:r w:rsidR="00874B88">
        <w:rPr>
          <w:rFonts w:ascii="Times New Roman" w:hAnsi="Times New Roman" w:cs="Times New Roman"/>
          <w:sz w:val="28"/>
          <w:szCs w:val="28"/>
        </w:rPr>
        <w:t xml:space="preserve"> даты начала конкурса и с</w:t>
      </w:r>
      <w:r w:rsidRPr="008A2DE4">
        <w:rPr>
          <w:rFonts w:ascii="Times New Roman" w:hAnsi="Times New Roman" w:cs="Times New Roman"/>
          <w:sz w:val="28"/>
          <w:szCs w:val="28"/>
        </w:rPr>
        <w:t xml:space="preserve"> учетом требований, установленных </w:t>
      </w:r>
      <w:r>
        <w:rPr>
          <w:rFonts w:ascii="Times New Roman" w:hAnsi="Times New Roman" w:cs="Times New Roman"/>
          <w:sz w:val="28"/>
          <w:szCs w:val="28"/>
        </w:rPr>
        <w:t>в конкурсной</w:t>
      </w:r>
      <w:r w:rsidRPr="008A2DE4">
        <w:rPr>
          <w:rFonts w:ascii="Times New Roman" w:hAnsi="Times New Roman" w:cs="Times New Roman"/>
          <w:sz w:val="28"/>
          <w:szCs w:val="28"/>
        </w:rPr>
        <w:t xml:space="preserve"> документации, вправе направить в Минобрнауки России соответствующий запрос в письменной форме (в том числе с</w:t>
      </w:r>
      <w:r w:rsidR="00536C50">
        <w:rPr>
          <w:rFonts w:ascii="Times New Roman" w:hAnsi="Times New Roman" w:cs="Times New Roman"/>
          <w:sz w:val="28"/>
          <w:szCs w:val="28"/>
        </w:rPr>
        <w:t> </w:t>
      </w:r>
      <w:r w:rsidRPr="008A2DE4">
        <w:rPr>
          <w:rFonts w:ascii="Times New Roman" w:hAnsi="Times New Roman" w:cs="Times New Roman"/>
          <w:sz w:val="28"/>
          <w:szCs w:val="28"/>
        </w:rPr>
        <w:t xml:space="preserve">использованием электронной почты с прикреплением к сообщению электронной копии надлежащим образом оформленного запроса в формате </w:t>
      </w:r>
      <w:proofErr w:type="spellStart"/>
      <w:r w:rsidRPr="008A2DE4">
        <w:rPr>
          <w:rFonts w:ascii="Times New Roman" w:hAnsi="Times New Roman" w:cs="Times New Roman"/>
          <w:sz w:val="28"/>
          <w:szCs w:val="28"/>
        </w:rPr>
        <w:t>pdf</w:t>
      </w:r>
      <w:proofErr w:type="spellEnd"/>
      <w:r w:rsidRPr="008A2DE4">
        <w:rPr>
          <w:rFonts w:ascii="Times New Roman" w:hAnsi="Times New Roman" w:cs="Times New Roman"/>
          <w:sz w:val="28"/>
          <w:szCs w:val="28"/>
        </w:rPr>
        <w:t>) на адрес электронной почты:</w:t>
      </w:r>
      <w:r w:rsidR="00874B88">
        <w:rPr>
          <w:rFonts w:ascii="Times New Roman" w:hAnsi="Times New Roman" w:cs="Times New Roman"/>
          <w:sz w:val="28"/>
          <w:szCs w:val="28"/>
        </w:rPr>
        <w:t xml:space="preserve"> </w:t>
      </w:r>
      <w:r w:rsidR="00D32089" w:rsidRPr="00D32089">
        <w:rPr>
          <w:rFonts w:ascii="Times New Roman" w:hAnsi="Times New Roman" w:cs="Times New Roman"/>
          <w:sz w:val="28"/>
          <w:szCs w:val="28"/>
        </w:rPr>
        <w:t>serebrovaam@minobrnauki.gov.ru</w:t>
      </w:r>
      <w:r w:rsidR="00D32089" w:rsidRPr="00D32089">
        <w:rPr>
          <w:rStyle w:val="a3"/>
          <w:rFonts w:ascii="Times New Roman" w:hAnsi="Times New Roman" w:cs="Times New Roman"/>
          <w:color w:val="auto"/>
          <w:sz w:val="28"/>
          <w:szCs w:val="28"/>
          <w:u w:val="none"/>
        </w:rPr>
        <w:t>.</w:t>
      </w:r>
      <w:r w:rsidR="00E42E07" w:rsidRPr="00CF2234">
        <w:rPr>
          <w:rFonts w:ascii="Times New Roman" w:hAnsi="Times New Roman" w:cs="Times New Roman"/>
          <w:sz w:val="28"/>
          <w:szCs w:val="28"/>
          <w:highlight w:val="yellow"/>
        </w:rPr>
        <w:t xml:space="preserve"> </w:t>
      </w:r>
    </w:p>
    <w:p w14:paraId="1D9A245D" w14:textId="11B766F1" w:rsidR="005D023F" w:rsidRPr="008A2DE4" w:rsidRDefault="005D0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10.2. </w:t>
      </w:r>
      <w:r w:rsidRPr="008A2DE4">
        <w:rPr>
          <w:rFonts w:ascii="Times New Roman" w:hAnsi="Times New Roman" w:cs="Times New Roman"/>
          <w:sz w:val="28"/>
          <w:szCs w:val="28"/>
        </w:rPr>
        <w:t>В запросе указываются: наименование конкурс</w:t>
      </w:r>
      <w:r>
        <w:rPr>
          <w:rFonts w:ascii="Times New Roman" w:hAnsi="Times New Roman" w:cs="Times New Roman"/>
          <w:sz w:val="28"/>
          <w:szCs w:val="28"/>
        </w:rPr>
        <w:t>а</w:t>
      </w:r>
      <w:r w:rsidRPr="008A2DE4">
        <w:rPr>
          <w:rFonts w:ascii="Times New Roman" w:hAnsi="Times New Roman" w:cs="Times New Roman"/>
          <w:sz w:val="28"/>
          <w:szCs w:val="28"/>
        </w:rPr>
        <w:t xml:space="preserve"> и</w:t>
      </w:r>
      <w:r>
        <w:rPr>
          <w:rFonts w:ascii="Times New Roman" w:hAnsi="Times New Roman" w:cs="Times New Roman"/>
          <w:sz w:val="28"/>
          <w:szCs w:val="28"/>
        </w:rPr>
        <w:t> </w:t>
      </w:r>
      <w:r w:rsidRPr="008A2DE4">
        <w:rPr>
          <w:rFonts w:ascii="Times New Roman" w:hAnsi="Times New Roman" w:cs="Times New Roman"/>
          <w:sz w:val="28"/>
          <w:szCs w:val="28"/>
        </w:rPr>
        <w:t>организатор конкурс</w:t>
      </w:r>
      <w:r>
        <w:rPr>
          <w:rFonts w:ascii="Times New Roman" w:hAnsi="Times New Roman" w:cs="Times New Roman"/>
          <w:sz w:val="28"/>
          <w:szCs w:val="28"/>
        </w:rPr>
        <w:t>а</w:t>
      </w:r>
      <w:r w:rsidRPr="008A2DE4">
        <w:rPr>
          <w:rFonts w:ascii="Times New Roman" w:hAnsi="Times New Roman" w:cs="Times New Roman"/>
          <w:sz w:val="28"/>
          <w:szCs w:val="28"/>
        </w:rPr>
        <w:t>; наименование организации, направившей запрос, и ее местонахождение; пункт конкурсной документации, требующий разъяснения; вопросы, требующие разъяснения;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3D71C02E" w14:textId="50C5E0BB" w:rsidR="005D023F" w:rsidRPr="008A2DE4" w:rsidRDefault="005D023F" w:rsidP="005D02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Pr="008A2DE4">
        <w:rPr>
          <w:rFonts w:ascii="Times New Roman" w:hAnsi="Times New Roman" w:cs="Times New Roman"/>
          <w:sz w:val="28"/>
          <w:szCs w:val="28"/>
        </w:rPr>
        <w:t xml:space="preserve"> Минобрнауки России в течение 5 </w:t>
      </w:r>
      <w:r>
        <w:rPr>
          <w:rFonts w:ascii="Times New Roman" w:hAnsi="Times New Roman" w:cs="Times New Roman"/>
          <w:sz w:val="28"/>
          <w:szCs w:val="28"/>
        </w:rPr>
        <w:t xml:space="preserve">(пяти) </w:t>
      </w:r>
      <w:r w:rsidRPr="008A2DE4">
        <w:rPr>
          <w:rFonts w:ascii="Times New Roman" w:hAnsi="Times New Roman" w:cs="Times New Roman"/>
          <w:sz w:val="28"/>
          <w:szCs w:val="28"/>
        </w:rPr>
        <w:t xml:space="preserve">рабочих дней со дня получения запроса о разъяснении положений </w:t>
      </w:r>
      <w:r>
        <w:rPr>
          <w:rFonts w:ascii="Times New Roman" w:hAnsi="Times New Roman" w:cs="Times New Roman"/>
          <w:sz w:val="28"/>
          <w:szCs w:val="28"/>
        </w:rPr>
        <w:t xml:space="preserve">конкурсной </w:t>
      </w:r>
      <w:r w:rsidR="00601C72" w:rsidRPr="00603F27">
        <w:rPr>
          <w:rFonts w:ascii="Times New Roman" w:hAnsi="Times New Roman" w:cs="Times New Roman"/>
          <w:sz w:val="28"/>
          <w:szCs w:val="28"/>
        </w:rPr>
        <w:t>документации</w:t>
      </w:r>
      <w:r w:rsidR="00601C72">
        <w:rPr>
          <w:rFonts w:ascii="Times New Roman" w:hAnsi="Times New Roman" w:cs="Times New Roman"/>
          <w:sz w:val="28"/>
          <w:szCs w:val="28"/>
        </w:rPr>
        <w:t xml:space="preserve"> </w:t>
      </w:r>
      <w:r w:rsidRPr="008A2DE4">
        <w:rPr>
          <w:rFonts w:ascii="Times New Roman" w:hAnsi="Times New Roman" w:cs="Times New Roman"/>
          <w:sz w:val="28"/>
          <w:szCs w:val="28"/>
        </w:rPr>
        <w:t>направляет в</w:t>
      </w:r>
      <w:r w:rsidR="00601C72">
        <w:rPr>
          <w:rFonts w:ascii="Times New Roman" w:hAnsi="Times New Roman" w:cs="Times New Roman"/>
          <w:sz w:val="28"/>
          <w:szCs w:val="28"/>
        </w:rPr>
        <w:t> </w:t>
      </w:r>
      <w:r w:rsidRPr="008A2DE4">
        <w:rPr>
          <w:rFonts w:ascii="Times New Roman" w:hAnsi="Times New Roman" w:cs="Times New Roman"/>
          <w:sz w:val="28"/>
          <w:szCs w:val="28"/>
        </w:rPr>
        <w:t>письменной форме ответ с необходимыми разъяснениями при</w:t>
      </w:r>
      <w:r w:rsidR="00601C72">
        <w:rPr>
          <w:rFonts w:ascii="Times New Roman" w:hAnsi="Times New Roman" w:cs="Times New Roman"/>
          <w:sz w:val="28"/>
          <w:szCs w:val="28"/>
        </w:rPr>
        <w:t> </w:t>
      </w:r>
      <w:r w:rsidRPr="008A2DE4">
        <w:rPr>
          <w:rFonts w:ascii="Times New Roman" w:hAnsi="Times New Roman" w:cs="Times New Roman"/>
          <w:sz w:val="28"/>
          <w:szCs w:val="28"/>
        </w:rPr>
        <w:t xml:space="preserve">условии, что запрос, оформленный в соответствии с требованиями, установленными </w:t>
      </w:r>
      <w:r>
        <w:rPr>
          <w:rFonts w:ascii="Times New Roman" w:hAnsi="Times New Roman" w:cs="Times New Roman"/>
          <w:sz w:val="28"/>
          <w:szCs w:val="28"/>
        </w:rPr>
        <w:t>конкурсной</w:t>
      </w:r>
      <w:r w:rsidRPr="008A2DE4">
        <w:rPr>
          <w:rFonts w:ascii="Times New Roman" w:hAnsi="Times New Roman" w:cs="Times New Roman"/>
          <w:sz w:val="28"/>
          <w:szCs w:val="28"/>
        </w:rPr>
        <w:t xml:space="preserve"> </w:t>
      </w:r>
      <w:r>
        <w:rPr>
          <w:rFonts w:ascii="Times New Roman" w:hAnsi="Times New Roman" w:cs="Times New Roman"/>
          <w:sz w:val="28"/>
          <w:szCs w:val="28"/>
        </w:rPr>
        <w:t>документацией</w:t>
      </w:r>
      <w:r w:rsidRPr="008A2DE4">
        <w:rPr>
          <w:rFonts w:ascii="Times New Roman" w:hAnsi="Times New Roman" w:cs="Times New Roman"/>
          <w:sz w:val="28"/>
          <w:szCs w:val="28"/>
        </w:rPr>
        <w:t>, поступил в Минобрнауки России не позднее чем за</w:t>
      </w:r>
      <w:r>
        <w:rPr>
          <w:rFonts w:ascii="Times New Roman" w:hAnsi="Times New Roman" w:cs="Times New Roman"/>
          <w:sz w:val="28"/>
          <w:szCs w:val="28"/>
        </w:rPr>
        <w:t> </w:t>
      </w:r>
      <w:r w:rsidRPr="008A2DE4">
        <w:rPr>
          <w:rFonts w:ascii="Times New Roman" w:hAnsi="Times New Roman" w:cs="Times New Roman"/>
          <w:sz w:val="28"/>
          <w:szCs w:val="28"/>
        </w:rPr>
        <w:t>7</w:t>
      </w:r>
      <w:r>
        <w:rPr>
          <w:rFonts w:ascii="Times New Roman" w:hAnsi="Times New Roman" w:cs="Times New Roman"/>
          <w:sz w:val="28"/>
          <w:szCs w:val="28"/>
        </w:rPr>
        <w:t> </w:t>
      </w:r>
      <w:r w:rsidRPr="008A2DE4">
        <w:rPr>
          <w:rFonts w:ascii="Times New Roman" w:hAnsi="Times New Roman" w:cs="Times New Roman"/>
          <w:sz w:val="28"/>
          <w:szCs w:val="28"/>
        </w:rPr>
        <w:t>(семь) рабочих дней до дня окончания срока подачи заявок на участие в</w:t>
      </w:r>
      <w:r>
        <w:rPr>
          <w:rFonts w:ascii="Times New Roman" w:hAnsi="Times New Roman" w:cs="Times New Roman"/>
          <w:sz w:val="28"/>
          <w:szCs w:val="28"/>
        </w:rPr>
        <w:t> </w:t>
      </w:r>
      <w:r w:rsidRPr="008A2DE4">
        <w:rPr>
          <w:rFonts w:ascii="Times New Roman" w:hAnsi="Times New Roman" w:cs="Times New Roman"/>
          <w:sz w:val="28"/>
          <w:szCs w:val="28"/>
        </w:rPr>
        <w:t>конкурс</w:t>
      </w:r>
      <w:r>
        <w:rPr>
          <w:rFonts w:ascii="Times New Roman" w:hAnsi="Times New Roman" w:cs="Times New Roman"/>
          <w:sz w:val="28"/>
          <w:szCs w:val="28"/>
        </w:rPr>
        <w:t>е</w:t>
      </w:r>
      <w:r w:rsidRPr="008A2DE4">
        <w:rPr>
          <w:rFonts w:ascii="Times New Roman" w:hAnsi="Times New Roman" w:cs="Times New Roman"/>
          <w:sz w:val="28"/>
          <w:szCs w:val="28"/>
        </w:rPr>
        <w:t>.</w:t>
      </w:r>
    </w:p>
    <w:p w14:paraId="2FBE3534" w14:textId="77777777" w:rsidR="00AB57A0" w:rsidRDefault="00AB57A0">
      <w:pPr>
        <w:spacing w:after="0" w:line="360" w:lineRule="auto"/>
        <w:ind w:firstLine="709"/>
        <w:jc w:val="both"/>
        <w:rPr>
          <w:rFonts w:ascii="Times New Roman" w:hAnsi="Times New Roman" w:cs="Times New Roman"/>
          <w:b/>
          <w:sz w:val="28"/>
          <w:szCs w:val="28"/>
        </w:rPr>
      </w:pPr>
    </w:p>
    <w:p w14:paraId="5C546C63" w14:textId="0E1794FA" w:rsidR="00571B1B" w:rsidRPr="00E42E07" w:rsidRDefault="00874B88">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11. СРОК ПОДПИСАНИЯ ПОБЕДИТЕЛ</w:t>
      </w:r>
      <w:r w:rsidR="00570473">
        <w:rPr>
          <w:rFonts w:ascii="Times New Roman" w:hAnsi="Times New Roman" w:cs="Times New Roman"/>
          <w:b/>
          <w:sz w:val="28"/>
          <w:szCs w:val="28"/>
        </w:rPr>
        <w:t>ЕМ (ПОБЕДИТЕЛЯМИ)</w:t>
      </w:r>
      <w:r w:rsidRPr="00E42E07">
        <w:rPr>
          <w:rFonts w:ascii="Times New Roman" w:hAnsi="Times New Roman" w:cs="Times New Roman"/>
          <w:b/>
          <w:sz w:val="28"/>
          <w:szCs w:val="28"/>
        </w:rPr>
        <w:t xml:space="preserve"> КОНКУРСА</w:t>
      </w:r>
      <w:r>
        <w:rPr>
          <w:rFonts w:ascii="Times New Roman" w:hAnsi="Times New Roman" w:cs="Times New Roman"/>
          <w:b/>
          <w:sz w:val="28"/>
          <w:szCs w:val="28"/>
        </w:rPr>
        <w:t xml:space="preserve"> </w:t>
      </w:r>
      <w:r w:rsidRPr="00E42E07">
        <w:rPr>
          <w:rFonts w:ascii="Times New Roman" w:hAnsi="Times New Roman" w:cs="Times New Roman"/>
          <w:b/>
          <w:sz w:val="28"/>
          <w:szCs w:val="28"/>
        </w:rPr>
        <w:t xml:space="preserve">СОГЛАШЕНИЯ О ПРЕДОСТАВЛЕНИИ ГРАНТА </w:t>
      </w:r>
    </w:p>
    <w:p w14:paraId="7A48CB57" w14:textId="2E04109B" w:rsidR="00523D32" w:rsidRDefault="00874B88" w:rsidP="00E42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523D32" w:rsidRPr="00934EBC">
        <w:rPr>
          <w:rFonts w:ascii="Times New Roman" w:hAnsi="Times New Roman" w:cs="Times New Roman"/>
          <w:sz w:val="28"/>
          <w:szCs w:val="28"/>
        </w:rPr>
        <w:t xml:space="preserve">Перечень получателей грантов и размеры предоставляемых </w:t>
      </w:r>
      <w:r w:rsidR="00523D32" w:rsidRPr="00934EBC">
        <w:rPr>
          <w:rFonts w:ascii="Times New Roman" w:hAnsi="Times New Roman" w:cs="Times New Roman"/>
          <w:sz w:val="28"/>
          <w:szCs w:val="28"/>
        </w:rPr>
        <w:br/>
        <w:t xml:space="preserve">им грантов </w:t>
      </w:r>
      <w:r w:rsidR="00523D32">
        <w:rPr>
          <w:rFonts w:ascii="Times New Roman" w:hAnsi="Times New Roman" w:cs="Times New Roman"/>
          <w:sz w:val="28"/>
          <w:szCs w:val="28"/>
        </w:rPr>
        <w:t xml:space="preserve">ежегодно </w:t>
      </w:r>
      <w:r w:rsidR="00523D32" w:rsidRPr="00934EBC">
        <w:rPr>
          <w:rFonts w:ascii="Times New Roman" w:hAnsi="Times New Roman" w:cs="Times New Roman"/>
          <w:sz w:val="28"/>
          <w:szCs w:val="28"/>
        </w:rPr>
        <w:t>утверждаются актом Правительства Российской Федерации.</w:t>
      </w:r>
    </w:p>
    <w:p w14:paraId="5812D7B3" w14:textId="43544934" w:rsidR="00523D32" w:rsidRDefault="00523D32" w:rsidP="00E42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После официального опубликования акта Правительства Российской Федерации получатель гранта в соответствии с </w:t>
      </w:r>
      <w:r w:rsidR="00505EEE">
        <w:rPr>
          <w:rFonts w:ascii="Times New Roman" w:hAnsi="Times New Roman" w:cs="Times New Roman"/>
          <w:sz w:val="28"/>
          <w:szCs w:val="28"/>
        </w:rPr>
        <w:t xml:space="preserve">пунктами 30, 31 </w:t>
      </w:r>
      <w:r>
        <w:rPr>
          <w:rFonts w:ascii="Times New Roman" w:hAnsi="Times New Roman" w:cs="Times New Roman"/>
          <w:sz w:val="28"/>
          <w:szCs w:val="28"/>
        </w:rPr>
        <w:t>П</w:t>
      </w:r>
      <w:r w:rsidR="00505EEE">
        <w:rPr>
          <w:rFonts w:ascii="Times New Roman" w:hAnsi="Times New Roman" w:cs="Times New Roman"/>
          <w:sz w:val="28"/>
          <w:szCs w:val="28"/>
        </w:rPr>
        <w:t>равил</w:t>
      </w:r>
      <w:r>
        <w:rPr>
          <w:rFonts w:ascii="Times New Roman" w:hAnsi="Times New Roman" w:cs="Times New Roman"/>
          <w:sz w:val="28"/>
          <w:szCs w:val="28"/>
        </w:rPr>
        <w:t xml:space="preserve"> предоставляет в Минобрнауки России комплект документов для последующего заключения соглашения о предоставлении гранта (далее – соглашение).</w:t>
      </w:r>
    </w:p>
    <w:p w14:paraId="1B635CFC" w14:textId="3BC7C2F8" w:rsidR="004F3A74" w:rsidRDefault="00523D32" w:rsidP="00E42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4F3A74" w:rsidRPr="008A2DE4">
        <w:rPr>
          <w:rFonts w:ascii="Times New Roman" w:hAnsi="Times New Roman" w:cs="Times New Roman"/>
          <w:sz w:val="28"/>
          <w:szCs w:val="28"/>
        </w:rPr>
        <w:t xml:space="preserve">Минобрнауки России рассматривает документы, предусмотренные </w:t>
      </w:r>
      <w:r w:rsidR="004A6450">
        <w:rPr>
          <w:rFonts w:ascii="Times New Roman" w:hAnsi="Times New Roman" w:cs="Times New Roman"/>
          <w:sz w:val="28"/>
          <w:szCs w:val="28"/>
        </w:rPr>
        <w:t>пунктом 31 Правил</w:t>
      </w:r>
      <w:r w:rsidR="004F3A74" w:rsidRPr="008A2DE4">
        <w:rPr>
          <w:rFonts w:ascii="Times New Roman" w:hAnsi="Times New Roman" w:cs="Times New Roman"/>
          <w:sz w:val="28"/>
          <w:szCs w:val="28"/>
        </w:rPr>
        <w:t>, в течение 14 (четырнадцати) рабочих дней</w:t>
      </w:r>
      <w:r w:rsidR="004F3A74">
        <w:rPr>
          <w:rFonts w:ascii="Times New Roman" w:hAnsi="Times New Roman" w:cs="Times New Roman"/>
          <w:sz w:val="28"/>
          <w:szCs w:val="28"/>
        </w:rPr>
        <w:t xml:space="preserve"> со дня их представления получателем гранта</w:t>
      </w:r>
      <w:r w:rsidR="004F3A74" w:rsidRPr="008A2DE4">
        <w:rPr>
          <w:rFonts w:ascii="Times New Roman" w:hAnsi="Times New Roman" w:cs="Times New Roman"/>
          <w:sz w:val="28"/>
          <w:szCs w:val="28"/>
        </w:rPr>
        <w:t xml:space="preserve"> и принимает решение о</w:t>
      </w:r>
      <w:r w:rsidR="004F3A74">
        <w:rPr>
          <w:rFonts w:ascii="Times New Roman" w:hAnsi="Times New Roman" w:cs="Times New Roman"/>
          <w:sz w:val="28"/>
          <w:szCs w:val="28"/>
        </w:rPr>
        <w:t> </w:t>
      </w:r>
      <w:r w:rsidR="004F3A74" w:rsidRPr="008A2DE4">
        <w:rPr>
          <w:rFonts w:ascii="Times New Roman" w:hAnsi="Times New Roman" w:cs="Times New Roman"/>
          <w:sz w:val="28"/>
          <w:szCs w:val="28"/>
        </w:rPr>
        <w:t>заключении соглашения либо мотивированное решение об отказе в</w:t>
      </w:r>
      <w:r w:rsidR="004F3A74">
        <w:rPr>
          <w:rFonts w:ascii="Times New Roman" w:hAnsi="Times New Roman" w:cs="Times New Roman"/>
          <w:sz w:val="28"/>
          <w:szCs w:val="28"/>
        </w:rPr>
        <w:t> </w:t>
      </w:r>
      <w:r w:rsidR="004F3A74" w:rsidRPr="008A2DE4">
        <w:rPr>
          <w:rFonts w:ascii="Times New Roman" w:hAnsi="Times New Roman" w:cs="Times New Roman"/>
          <w:sz w:val="28"/>
          <w:szCs w:val="28"/>
        </w:rPr>
        <w:t>заключении соглашения.</w:t>
      </w:r>
    </w:p>
    <w:p w14:paraId="5C7C436D" w14:textId="4CB355E1" w:rsidR="00570473" w:rsidRDefault="00505EEE" w:rsidP="00E42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11.4. </w:t>
      </w:r>
      <w:r w:rsidR="00570473">
        <w:rPr>
          <w:rFonts w:ascii="Times New Roman" w:hAnsi="Times New Roman" w:cs="Times New Roman"/>
          <w:sz w:val="28"/>
          <w:szCs w:val="28"/>
        </w:rPr>
        <w:t>Получатель гранта подписывает соглашение</w:t>
      </w:r>
      <w:r w:rsidR="00570473" w:rsidRPr="008A2DE4">
        <w:rPr>
          <w:rFonts w:ascii="Times New Roman" w:hAnsi="Times New Roman" w:cs="Times New Roman"/>
          <w:sz w:val="28"/>
          <w:szCs w:val="28"/>
        </w:rPr>
        <w:t xml:space="preserve"> о предоставлении гранта в течение 5 (пяти) рабочих дней со дня его формирования и</w:t>
      </w:r>
      <w:r w:rsidR="00601C72">
        <w:rPr>
          <w:rFonts w:ascii="Times New Roman" w:hAnsi="Times New Roman" w:cs="Times New Roman"/>
          <w:sz w:val="28"/>
          <w:szCs w:val="28"/>
        </w:rPr>
        <w:t> </w:t>
      </w:r>
      <w:r w:rsidR="00570473" w:rsidRPr="008A2DE4">
        <w:rPr>
          <w:rFonts w:ascii="Times New Roman" w:hAnsi="Times New Roman" w:cs="Times New Roman"/>
          <w:sz w:val="28"/>
          <w:szCs w:val="28"/>
        </w:rPr>
        <w:t>размещения Минобрнауки России на едином портале</w:t>
      </w:r>
      <w:r w:rsidR="00570473">
        <w:rPr>
          <w:rFonts w:ascii="Times New Roman" w:hAnsi="Times New Roman" w:cs="Times New Roman"/>
          <w:sz w:val="28"/>
          <w:szCs w:val="28"/>
        </w:rPr>
        <w:t>.</w:t>
      </w:r>
    </w:p>
    <w:p w14:paraId="7A7054ED" w14:textId="544F3EE7" w:rsidR="00505EEE" w:rsidRDefault="00570473" w:rsidP="00E42E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00505EEE" w:rsidRPr="008A2DE4">
        <w:rPr>
          <w:rFonts w:ascii="Times New Roman" w:hAnsi="Times New Roman" w:cs="Times New Roman"/>
          <w:sz w:val="28"/>
          <w:szCs w:val="28"/>
        </w:rPr>
        <w:t>С</w:t>
      </w:r>
      <w:r w:rsidR="00505EEE">
        <w:rPr>
          <w:rFonts w:ascii="Times New Roman" w:hAnsi="Times New Roman" w:cs="Times New Roman"/>
          <w:sz w:val="28"/>
          <w:szCs w:val="28"/>
        </w:rPr>
        <w:t>оглашение заключае</w:t>
      </w:r>
      <w:r w:rsidR="00505EEE" w:rsidRPr="008A2DE4">
        <w:rPr>
          <w:rFonts w:ascii="Times New Roman" w:hAnsi="Times New Roman" w:cs="Times New Roman"/>
          <w:sz w:val="28"/>
          <w:szCs w:val="28"/>
        </w:rPr>
        <w:t xml:space="preserve">тся между Минобрнауки России и получателем гранта в соответствии с типовыми </w:t>
      </w:r>
      <w:hyperlink r:id="rId9" w:history="1">
        <w:r w:rsidR="00505EEE" w:rsidRPr="008A2DE4">
          <w:rPr>
            <w:rFonts w:ascii="Times New Roman" w:hAnsi="Times New Roman" w:cs="Times New Roman"/>
            <w:sz w:val="28"/>
            <w:szCs w:val="28"/>
          </w:rPr>
          <w:t>форм</w:t>
        </w:r>
      </w:hyperlink>
      <w:r w:rsidR="00505EEE" w:rsidRPr="008A2DE4">
        <w:rPr>
          <w:rFonts w:ascii="Times New Roman" w:hAnsi="Times New Roman" w:cs="Times New Roman"/>
          <w:sz w:val="28"/>
          <w:szCs w:val="28"/>
        </w:rPr>
        <w:t xml:space="preserve">ами, установленными Министерством финансов Российской Федерации, </w:t>
      </w:r>
      <w:r w:rsidR="00505EEE">
        <w:rPr>
          <w:rFonts w:ascii="Times New Roman" w:hAnsi="Times New Roman" w:cs="Times New Roman"/>
          <w:sz w:val="28"/>
          <w:szCs w:val="28"/>
        </w:rPr>
        <w:t xml:space="preserve">размещенными </w:t>
      </w:r>
      <w:r w:rsidR="00505EEE" w:rsidRPr="008A2DE4">
        <w:rPr>
          <w:rFonts w:ascii="Times New Roman" w:hAnsi="Times New Roman" w:cs="Times New Roman"/>
          <w:sz w:val="28"/>
          <w:szCs w:val="28"/>
        </w:rPr>
        <w:t>на едином портале.</w:t>
      </w:r>
    </w:p>
    <w:p w14:paraId="2F0BC6A3" w14:textId="77777777" w:rsidR="00AB57A0" w:rsidRDefault="00AB57A0">
      <w:pPr>
        <w:pStyle w:val="ConsPlusNormal"/>
        <w:spacing w:line="360" w:lineRule="auto"/>
        <w:ind w:firstLine="709"/>
        <w:jc w:val="both"/>
        <w:rPr>
          <w:rFonts w:ascii="Times New Roman" w:hAnsi="Times New Roman" w:cs="Times New Roman"/>
          <w:b/>
          <w:sz w:val="28"/>
          <w:szCs w:val="28"/>
        </w:rPr>
      </w:pPr>
    </w:p>
    <w:p w14:paraId="146C29BF" w14:textId="689AD590" w:rsidR="004A6450" w:rsidRPr="00E42E07" w:rsidRDefault="004A6450">
      <w:pPr>
        <w:pStyle w:val="ConsPlusNormal"/>
        <w:spacing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12. ПОРЯДОК И СРОКИ ВНЕСЕНИЯ ИЗМЕНЕНИЙ В</w:t>
      </w:r>
      <w:r w:rsidR="00601C72">
        <w:rPr>
          <w:rFonts w:ascii="Times New Roman" w:hAnsi="Times New Roman" w:cs="Times New Roman"/>
          <w:b/>
          <w:sz w:val="28"/>
          <w:szCs w:val="28"/>
        </w:rPr>
        <w:t> </w:t>
      </w:r>
      <w:r w:rsidRPr="00E42E07">
        <w:rPr>
          <w:rFonts w:ascii="Times New Roman" w:hAnsi="Times New Roman" w:cs="Times New Roman"/>
          <w:b/>
          <w:sz w:val="28"/>
          <w:szCs w:val="28"/>
        </w:rPr>
        <w:t>КОНКУРСНУЮ ДОКУМЕНТАЦИЮ</w:t>
      </w:r>
    </w:p>
    <w:p w14:paraId="5C77DC20" w14:textId="30A1B6FA" w:rsidR="00AB57A0" w:rsidRPr="00AB57A0" w:rsidRDefault="004A6450" w:rsidP="00AB57A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AB57A0" w:rsidRPr="00AB57A0">
        <w:rPr>
          <w:rFonts w:ascii="Times New Roman" w:hAnsi="Times New Roman" w:cs="Times New Roman"/>
          <w:sz w:val="28"/>
          <w:szCs w:val="28"/>
        </w:rPr>
        <w:t>Мин</w:t>
      </w:r>
      <w:r w:rsidR="00AB57A0">
        <w:rPr>
          <w:rFonts w:ascii="Times New Roman" w:hAnsi="Times New Roman" w:cs="Times New Roman"/>
          <w:sz w:val="28"/>
          <w:szCs w:val="28"/>
        </w:rPr>
        <w:t>обр</w:t>
      </w:r>
      <w:r w:rsidR="00AB57A0" w:rsidRPr="00AB57A0">
        <w:rPr>
          <w:rFonts w:ascii="Times New Roman" w:hAnsi="Times New Roman" w:cs="Times New Roman"/>
          <w:sz w:val="28"/>
          <w:szCs w:val="28"/>
        </w:rPr>
        <w:t>науки России вправе вносить изменения в объявление</w:t>
      </w:r>
      <w:r w:rsidR="00AB57A0">
        <w:rPr>
          <w:rFonts w:ascii="Times New Roman" w:hAnsi="Times New Roman" w:cs="Times New Roman"/>
          <w:sz w:val="28"/>
          <w:szCs w:val="28"/>
        </w:rPr>
        <w:br/>
      </w:r>
      <w:r w:rsidR="00AB57A0" w:rsidRPr="00AB57A0">
        <w:rPr>
          <w:rFonts w:ascii="Times New Roman" w:hAnsi="Times New Roman" w:cs="Times New Roman"/>
          <w:sz w:val="28"/>
          <w:szCs w:val="28"/>
        </w:rPr>
        <w:t>o проведении конкурса</w:t>
      </w:r>
      <w:r w:rsidR="00AB57A0">
        <w:rPr>
          <w:rFonts w:ascii="Times New Roman" w:hAnsi="Times New Roman" w:cs="Times New Roman"/>
          <w:sz w:val="28"/>
          <w:szCs w:val="28"/>
        </w:rPr>
        <w:t xml:space="preserve"> </w:t>
      </w:r>
      <w:r w:rsidR="00AB57A0" w:rsidRPr="00AB57A0">
        <w:rPr>
          <w:rFonts w:ascii="Times New Roman" w:hAnsi="Times New Roman" w:cs="Times New Roman"/>
          <w:sz w:val="28"/>
          <w:szCs w:val="28"/>
        </w:rPr>
        <w:t>и конкурсную документацию. При внесении изменений срок подачи заявок</w:t>
      </w:r>
      <w:r w:rsidR="00AB57A0">
        <w:rPr>
          <w:rFonts w:ascii="Times New Roman" w:hAnsi="Times New Roman" w:cs="Times New Roman"/>
          <w:sz w:val="28"/>
          <w:szCs w:val="28"/>
        </w:rPr>
        <w:t xml:space="preserve"> </w:t>
      </w:r>
      <w:r w:rsidR="00AB57A0" w:rsidRPr="00AB57A0">
        <w:rPr>
          <w:rFonts w:ascii="Times New Roman" w:hAnsi="Times New Roman" w:cs="Times New Roman"/>
          <w:sz w:val="28"/>
          <w:szCs w:val="28"/>
        </w:rPr>
        <w:t>на участие в конкурсе продлевается таким образом, чтобы</w:t>
      </w:r>
      <w:r w:rsidR="00AB57A0">
        <w:rPr>
          <w:rFonts w:ascii="Times New Roman" w:hAnsi="Times New Roman" w:cs="Times New Roman"/>
          <w:sz w:val="28"/>
          <w:szCs w:val="28"/>
        </w:rPr>
        <w:br/>
      </w:r>
      <w:r w:rsidR="00AB57A0" w:rsidRPr="00AB57A0">
        <w:rPr>
          <w:rFonts w:ascii="Times New Roman" w:hAnsi="Times New Roman" w:cs="Times New Roman"/>
          <w:sz w:val="28"/>
          <w:szCs w:val="28"/>
        </w:rPr>
        <w:t>со дня размещения на сайте Министерства науки и высшего образования Российской Федерации внесенных изменений до дня окончания подачи заявок на участие в конкурсе такой срок составлял не менее 15 (пятнадцати) календарных дней.</w:t>
      </w:r>
    </w:p>
    <w:p w14:paraId="4CAF7B54" w14:textId="239306BF" w:rsidR="00AB57A0" w:rsidRDefault="00AB57A0" w:rsidP="00AB57A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Pr="00AB57A0">
        <w:rPr>
          <w:rFonts w:ascii="Times New Roman" w:hAnsi="Times New Roman" w:cs="Times New Roman"/>
          <w:sz w:val="28"/>
          <w:szCs w:val="28"/>
        </w:rPr>
        <w:t>. Изменения, вносимые в объявление o проведении конкурса</w:t>
      </w:r>
      <w:r>
        <w:rPr>
          <w:rFonts w:ascii="Times New Roman" w:hAnsi="Times New Roman" w:cs="Times New Roman"/>
          <w:sz w:val="28"/>
          <w:szCs w:val="28"/>
        </w:rPr>
        <w:br/>
      </w:r>
      <w:r w:rsidRPr="00AB57A0">
        <w:rPr>
          <w:rFonts w:ascii="Times New Roman" w:hAnsi="Times New Roman" w:cs="Times New Roman"/>
          <w:sz w:val="28"/>
          <w:szCs w:val="28"/>
        </w:rPr>
        <w:t>и конкурсную документацию, размещаются в течение 1 (одного) рабочего дня</w:t>
      </w:r>
      <w:r>
        <w:rPr>
          <w:rFonts w:ascii="Times New Roman" w:hAnsi="Times New Roman" w:cs="Times New Roman"/>
          <w:sz w:val="28"/>
          <w:szCs w:val="28"/>
        </w:rPr>
        <w:br/>
      </w:r>
      <w:r w:rsidRPr="00AB57A0">
        <w:rPr>
          <w:rFonts w:ascii="Times New Roman" w:hAnsi="Times New Roman" w:cs="Times New Roman"/>
          <w:sz w:val="28"/>
          <w:szCs w:val="28"/>
        </w:rPr>
        <w:t>на официальном сайте.</w:t>
      </w:r>
    </w:p>
    <w:p w14:paraId="44276D40" w14:textId="77777777" w:rsidR="00AB57A0" w:rsidRDefault="00AB57A0">
      <w:pPr>
        <w:pStyle w:val="ConsPlusNormal"/>
        <w:spacing w:line="360" w:lineRule="auto"/>
        <w:ind w:firstLine="709"/>
        <w:jc w:val="both"/>
        <w:rPr>
          <w:rFonts w:ascii="Times New Roman" w:hAnsi="Times New Roman" w:cs="Times New Roman"/>
          <w:b/>
          <w:sz w:val="28"/>
          <w:szCs w:val="28"/>
        </w:rPr>
      </w:pPr>
    </w:p>
    <w:p w14:paraId="5EC1DF74" w14:textId="397E3285" w:rsidR="004A6450" w:rsidRPr="00E42E07" w:rsidRDefault="00BD1813">
      <w:pPr>
        <w:pStyle w:val="ConsPlusNormal"/>
        <w:spacing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13. ПРЕДЕЛЬНЫЙ РАЗМЕР ГРАНТА</w:t>
      </w:r>
    </w:p>
    <w:p w14:paraId="0B9851DB" w14:textId="0581EC4F" w:rsidR="00BD1813" w:rsidRDefault="00BD1813" w:rsidP="00E42E0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934EBC">
        <w:rPr>
          <w:rFonts w:ascii="Times New Roman" w:hAnsi="Times New Roman" w:cs="Times New Roman"/>
          <w:sz w:val="28"/>
          <w:szCs w:val="28"/>
        </w:rPr>
        <w:t>Предельный размер суммы грантов на финансовый год на один центр (</w:t>
      </w:r>
      <w:proofErr w:type="spellStart"/>
      <w:r w:rsidRPr="00934EBC">
        <w:rPr>
          <w:rFonts w:ascii="Times New Roman" w:hAnsi="Times New Roman" w:cs="Times New Roman"/>
          <w:sz w:val="28"/>
          <w:szCs w:val="28"/>
        </w:rPr>
        <w:t>V</w:t>
      </w:r>
      <w:r w:rsidRPr="00934EBC">
        <w:rPr>
          <w:rFonts w:ascii="Times New Roman" w:hAnsi="Times New Roman" w:cs="Times New Roman"/>
          <w:sz w:val="28"/>
          <w:szCs w:val="28"/>
          <w:vertAlign w:val="subscript"/>
        </w:rPr>
        <w:t>max</w:t>
      </w:r>
      <w:proofErr w:type="spellEnd"/>
      <w:r w:rsidRPr="00934EBC">
        <w:rPr>
          <w:rFonts w:ascii="Times New Roman" w:hAnsi="Times New Roman" w:cs="Times New Roman"/>
          <w:sz w:val="28"/>
          <w:szCs w:val="28"/>
        </w:rPr>
        <w:t>) не может превышать значение, определяемое по формуле:</w:t>
      </w:r>
    </w:p>
    <w:p w14:paraId="74E82F60" w14:textId="770035C1" w:rsidR="00570473" w:rsidRPr="00601C72" w:rsidRDefault="00DD6625" w:rsidP="00E42E07">
      <w:pPr>
        <w:pStyle w:val="ConsPlusNormal"/>
        <w:spacing w:line="360" w:lineRule="auto"/>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max</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V</m:t>
              </m:r>
            </m:num>
            <m:den>
              <m:r>
                <m:rPr>
                  <m:sty m:val="p"/>
                </m:rPr>
                <w:rPr>
                  <w:rFonts w:ascii="Cambria Math" w:hAnsi="Cambria Math" w:cs="Times New Roman"/>
                  <w:sz w:val="28"/>
                  <w:szCs w:val="28"/>
                </w:rPr>
                <m:t>n</m:t>
              </m:r>
            </m:den>
          </m:f>
          <m:r>
            <w:rPr>
              <w:rFonts w:ascii="Cambria Math" w:hAnsi="Cambria Math" w:cs="Times New Roman"/>
              <w:sz w:val="28"/>
              <w:szCs w:val="28"/>
            </w:rPr>
            <m:t>,</m:t>
          </m:r>
        </m:oMath>
      </m:oMathPara>
    </w:p>
    <w:p w14:paraId="5C284DB6" w14:textId="77777777" w:rsidR="00BD1813" w:rsidRPr="00934EBC" w:rsidRDefault="00BD1813" w:rsidP="00E42E07">
      <w:pPr>
        <w:pStyle w:val="ConsPlusNormal"/>
        <w:spacing w:line="360" w:lineRule="auto"/>
        <w:jc w:val="both"/>
        <w:rPr>
          <w:rFonts w:ascii="Times New Roman" w:hAnsi="Times New Roman" w:cs="Times New Roman"/>
          <w:sz w:val="28"/>
          <w:szCs w:val="28"/>
        </w:rPr>
      </w:pPr>
    </w:p>
    <w:p w14:paraId="113A38A7" w14:textId="77777777" w:rsidR="00BD1813" w:rsidRPr="00934EBC" w:rsidRDefault="00BD1813" w:rsidP="00E42E07">
      <w:pPr>
        <w:pStyle w:val="ConsPlusNormal"/>
        <w:spacing w:line="360" w:lineRule="auto"/>
        <w:ind w:firstLine="709"/>
        <w:jc w:val="both"/>
        <w:rPr>
          <w:rFonts w:ascii="Times New Roman" w:hAnsi="Times New Roman" w:cs="Times New Roman"/>
          <w:sz w:val="28"/>
          <w:szCs w:val="28"/>
        </w:rPr>
      </w:pPr>
      <w:r w:rsidRPr="00934EBC">
        <w:rPr>
          <w:rFonts w:ascii="Times New Roman" w:hAnsi="Times New Roman" w:cs="Times New Roman"/>
          <w:sz w:val="28"/>
          <w:szCs w:val="28"/>
        </w:rPr>
        <w:t>где:</w:t>
      </w:r>
    </w:p>
    <w:p w14:paraId="019C29FA" w14:textId="23963388" w:rsidR="00BD1813" w:rsidRPr="00934EBC" w:rsidRDefault="00BD1813" w:rsidP="00E42E07">
      <w:pPr>
        <w:pStyle w:val="ConsPlusNormal"/>
        <w:spacing w:line="360" w:lineRule="auto"/>
        <w:ind w:firstLine="709"/>
        <w:jc w:val="both"/>
        <w:rPr>
          <w:rFonts w:ascii="Times New Roman" w:hAnsi="Times New Roman" w:cs="Times New Roman"/>
          <w:sz w:val="28"/>
          <w:szCs w:val="28"/>
        </w:rPr>
      </w:pPr>
      <w:r w:rsidRPr="00934EBC">
        <w:rPr>
          <w:rFonts w:ascii="Times New Roman" w:hAnsi="Times New Roman" w:cs="Times New Roman"/>
          <w:sz w:val="28"/>
          <w:szCs w:val="28"/>
        </w:rPr>
        <w:t xml:space="preserve">V </w:t>
      </w:r>
      <w:r>
        <w:rPr>
          <w:rFonts w:ascii="Times New Roman" w:hAnsi="Times New Roman" w:cs="Times New Roman"/>
          <w:sz w:val="28"/>
          <w:szCs w:val="28"/>
        </w:rPr>
        <w:t>–</w:t>
      </w:r>
      <w:r w:rsidRPr="00934EBC">
        <w:rPr>
          <w:rFonts w:ascii="Times New Roman" w:hAnsi="Times New Roman" w:cs="Times New Roman"/>
          <w:sz w:val="28"/>
          <w:szCs w:val="28"/>
        </w:rPr>
        <w:t xml:space="preserve"> объем бюджетных ассигнований, предусмотренных</w:t>
      </w:r>
      <w:r w:rsidR="00916B61" w:rsidRPr="00916B61">
        <w:rPr>
          <w:rFonts w:ascii="Times New Roman" w:hAnsi="Times New Roman" w:cs="Times New Roman"/>
          <w:sz w:val="28"/>
          <w:szCs w:val="28"/>
        </w:rPr>
        <w:t xml:space="preserve"> </w:t>
      </w:r>
      <w:r w:rsidR="00916B61" w:rsidRPr="00D27ADA">
        <w:rPr>
          <w:rFonts w:ascii="Times New Roman" w:hAnsi="Times New Roman" w:cs="Times New Roman"/>
          <w:sz w:val="28"/>
          <w:szCs w:val="28"/>
        </w:rPr>
        <w:t>Минобрнауки России</w:t>
      </w:r>
      <w:r w:rsidRPr="00934EBC">
        <w:rPr>
          <w:rFonts w:ascii="Times New Roman" w:hAnsi="Times New Roman" w:cs="Times New Roman"/>
          <w:sz w:val="28"/>
          <w:szCs w:val="28"/>
        </w:rPr>
        <w:t xml:space="preserve"> на соответствующий финансовый год на оказание государственной </w:t>
      </w:r>
      <w:r w:rsidRPr="00934EBC">
        <w:rPr>
          <w:rFonts w:ascii="Times New Roman" w:hAnsi="Times New Roman" w:cs="Times New Roman"/>
          <w:sz w:val="28"/>
          <w:szCs w:val="28"/>
        </w:rPr>
        <w:lastRenderedPageBreak/>
        <w:t>поддержки центров;</w:t>
      </w:r>
    </w:p>
    <w:p w14:paraId="5F02FDFC" w14:textId="77777777" w:rsidR="00BD1813" w:rsidRDefault="00BD1813" w:rsidP="00E42E07">
      <w:pPr>
        <w:pStyle w:val="ConsPlusNormal"/>
        <w:spacing w:line="360" w:lineRule="auto"/>
        <w:ind w:firstLine="709"/>
        <w:jc w:val="both"/>
        <w:rPr>
          <w:rFonts w:ascii="Times New Roman" w:hAnsi="Times New Roman" w:cs="Times New Roman"/>
          <w:sz w:val="28"/>
          <w:szCs w:val="28"/>
        </w:rPr>
      </w:pPr>
      <w:r w:rsidRPr="00934EBC">
        <w:rPr>
          <w:rFonts w:ascii="Times New Roman" w:hAnsi="Times New Roman" w:cs="Times New Roman"/>
          <w:sz w:val="28"/>
          <w:szCs w:val="28"/>
        </w:rPr>
        <w:t xml:space="preserve">n </w:t>
      </w:r>
      <w:r>
        <w:rPr>
          <w:rFonts w:ascii="Times New Roman" w:hAnsi="Times New Roman" w:cs="Times New Roman"/>
          <w:sz w:val="28"/>
          <w:szCs w:val="28"/>
        </w:rPr>
        <w:t>–</w:t>
      </w:r>
      <w:r w:rsidRPr="00934EBC">
        <w:rPr>
          <w:rFonts w:ascii="Times New Roman" w:hAnsi="Times New Roman" w:cs="Times New Roman"/>
          <w:sz w:val="28"/>
          <w:szCs w:val="28"/>
        </w:rPr>
        <w:t xml:space="preserve"> количество центров, получающих государственную поддержку </w:t>
      </w:r>
      <w:r w:rsidRPr="00934EBC">
        <w:rPr>
          <w:rFonts w:ascii="Times New Roman" w:hAnsi="Times New Roman" w:cs="Times New Roman"/>
          <w:sz w:val="28"/>
          <w:szCs w:val="28"/>
        </w:rPr>
        <w:br/>
        <w:t>в течение финансового года.</w:t>
      </w:r>
    </w:p>
    <w:p w14:paraId="10D6A629" w14:textId="1D55563D" w:rsidR="00BD1813" w:rsidRPr="002671AD" w:rsidRDefault="00570473" w:rsidP="00E42E07">
      <w:pPr>
        <w:pStyle w:val="ConsPlusNormal"/>
        <w:spacing w:line="360" w:lineRule="auto"/>
        <w:ind w:firstLine="709"/>
        <w:jc w:val="both"/>
        <w:rPr>
          <w:rFonts w:ascii="Times New Roman" w:hAnsi="Times New Roman" w:cs="Times New Roman"/>
          <w:sz w:val="28"/>
          <w:szCs w:val="28"/>
        </w:rPr>
      </w:pPr>
      <w:r w:rsidRPr="00E42E07">
        <w:rPr>
          <w:rFonts w:ascii="Times New Roman" w:hAnsi="Times New Roman" w:cs="Times New Roman"/>
          <w:sz w:val="28"/>
          <w:szCs w:val="28"/>
        </w:rPr>
        <w:t>13</w:t>
      </w:r>
      <w:r>
        <w:rPr>
          <w:rFonts w:ascii="Times New Roman" w:hAnsi="Times New Roman" w:cs="Times New Roman"/>
          <w:sz w:val="28"/>
          <w:szCs w:val="28"/>
        </w:rPr>
        <w:t xml:space="preserve">.2. </w:t>
      </w:r>
      <w:r w:rsidR="00BD1813" w:rsidRPr="002671AD">
        <w:rPr>
          <w:rFonts w:ascii="Times New Roman" w:hAnsi="Times New Roman" w:cs="Times New Roman"/>
          <w:sz w:val="28"/>
          <w:szCs w:val="28"/>
        </w:rPr>
        <w:t xml:space="preserve">В случае если размер гранта, предоставляемого </w:t>
      </w:r>
      <w:r w:rsidR="00BD1813">
        <w:rPr>
          <w:rFonts w:ascii="Times New Roman" w:hAnsi="Times New Roman" w:cs="Times New Roman"/>
          <w:sz w:val="28"/>
          <w:szCs w:val="28"/>
        </w:rPr>
        <w:t>центру</w:t>
      </w:r>
      <w:r w:rsidR="00BD1813" w:rsidRPr="002671AD">
        <w:rPr>
          <w:rFonts w:ascii="Times New Roman" w:hAnsi="Times New Roman" w:cs="Times New Roman"/>
          <w:sz w:val="28"/>
          <w:szCs w:val="28"/>
        </w:rPr>
        <w:t xml:space="preserve">, указанный </w:t>
      </w:r>
      <w:r w:rsidR="00BD1813">
        <w:rPr>
          <w:rFonts w:ascii="Times New Roman" w:hAnsi="Times New Roman" w:cs="Times New Roman"/>
          <w:sz w:val="28"/>
          <w:szCs w:val="28"/>
        </w:rPr>
        <w:br/>
      </w:r>
      <w:r w:rsidR="00BD1813" w:rsidRPr="002671AD">
        <w:rPr>
          <w:rFonts w:ascii="Times New Roman" w:hAnsi="Times New Roman" w:cs="Times New Roman"/>
          <w:sz w:val="28"/>
          <w:szCs w:val="28"/>
        </w:rPr>
        <w:t xml:space="preserve">в заявке, меньше предельного размера гранта </w:t>
      </w:r>
      <w:proofErr w:type="spellStart"/>
      <w:r w:rsidR="00BD1813" w:rsidRPr="00934EBC">
        <w:rPr>
          <w:rFonts w:ascii="Times New Roman" w:hAnsi="Times New Roman" w:cs="Times New Roman"/>
          <w:sz w:val="28"/>
          <w:szCs w:val="28"/>
        </w:rPr>
        <w:t>V</w:t>
      </w:r>
      <w:r w:rsidR="00BD1813" w:rsidRPr="00934EBC">
        <w:rPr>
          <w:rFonts w:ascii="Times New Roman" w:hAnsi="Times New Roman" w:cs="Times New Roman"/>
          <w:sz w:val="28"/>
          <w:szCs w:val="28"/>
          <w:vertAlign w:val="subscript"/>
        </w:rPr>
        <w:t>max</w:t>
      </w:r>
      <w:proofErr w:type="spellEnd"/>
      <w:r w:rsidR="00BD1813" w:rsidRPr="002671AD">
        <w:rPr>
          <w:rFonts w:ascii="Times New Roman" w:hAnsi="Times New Roman" w:cs="Times New Roman"/>
          <w:sz w:val="28"/>
          <w:szCs w:val="28"/>
        </w:rPr>
        <w:t>, так</w:t>
      </w:r>
      <w:r w:rsidR="00BD1813">
        <w:rPr>
          <w:rFonts w:ascii="Times New Roman" w:hAnsi="Times New Roman" w:cs="Times New Roman"/>
          <w:sz w:val="28"/>
          <w:szCs w:val="28"/>
        </w:rPr>
        <w:t>ой центр</w:t>
      </w:r>
      <w:r w:rsidR="00BD1813" w:rsidRPr="002671AD">
        <w:rPr>
          <w:rFonts w:ascii="Times New Roman" w:hAnsi="Times New Roman" w:cs="Times New Roman"/>
          <w:sz w:val="28"/>
          <w:szCs w:val="28"/>
        </w:rPr>
        <w:t xml:space="preserve"> получает указанный в заявке размер гранта.</w:t>
      </w:r>
    </w:p>
    <w:p w14:paraId="15B12A45" w14:textId="7884DDBF" w:rsidR="00BD1813" w:rsidRPr="002671AD" w:rsidRDefault="00570473" w:rsidP="00E42E07">
      <w:pPr>
        <w:pStyle w:val="ConsPlusNormal"/>
        <w:spacing w:line="360" w:lineRule="auto"/>
        <w:ind w:firstLine="709"/>
        <w:jc w:val="both"/>
        <w:rPr>
          <w:rFonts w:ascii="Times New Roman" w:hAnsi="Times New Roman" w:cs="Times New Roman"/>
          <w:sz w:val="28"/>
          <w:szCs w:val="28"/>
        </w:rPr>
      </w:pPr>
      <w:r w:rsidRPr="007D683F">
        <w:rPr>
          <w:rFonts w:ascii="Times New Roman" w:hAnsi="Times New Roman" w:cs="Times New Roman"/>
          <w:sz w:val="28"/>
          <w:szCs w:val="28"/>
        </w:rPr>
        <w:t xml:space="preserve">13.3. </w:t>
      </w:r>
      <w:r w:rsidR="00BD1813" w:rsidRPr="007D683F">
        <w:rPr>
          <w:rFonts w:ascii="Times New Roman" w:hAnsi="Times New Roman" w:cs="Times New Roman"/>
          <w:sz w:val="28"/>
          <w:szCs w:val="28"/>
        </w:rPr>
        <w:t xml:space="preserve">Объем высвободившихся бюджетных ассигнований распределяется между центрами, потребность в средствах гранта, указанная в заявке которых, превышает предельный размер гранта </w:t>
      </w:r>
      <w:proofErr w:type="spellStart"/>
      <w:r w:rsidR="00BD1813" w:rsidRPr="007D683F">
        <w:rPr>
          <w:rFonts w:ascii="Times New Roman" w:hAnsi="Times New Roman" w:cs="Times New Roman"/>
          <w:sz w:val="28"/>
          <w:szCs w:val="28"/>
        </w:rPr>
        <w:t>V</w:t>
      </w:r>
      <w:r w:rsidR="00BD1813" w:rsidRPr="007D683F">
        <w:rPr>
          <w:rFonts w:ascii="Times New Roman" w:hAnsi="Times New Roman" w:cs="Times New Roman"/>
          <w:sz w:val="28"/>
          <w:szCs w:val="28"/>
          <w:vertAlign w:val="subscript"/>
        </w:rPr>
        <w:t>max</w:t>
      </w:r>
      <w:proofErr w:type="spellEnd"/>
      <w:r w:rsidR="007D683F" w:rsidRPr="007D683F">
        <w:rPr>
          <w:rFonts w:ascii="Times New Roman" w:hAnsi="Times New Roman" w:cs="Times New Roman"/>
          <w:sz w:val="28"/>
          <w:szCs w:val="28"/>
        </w:rPr>
        <w:t>,</w:t>
      </w:r>
      <w:r w:rsidR="00BD1813" w:rsidRPr="007D683F">
        <w:rPr>
          <w:rFonts w:ascii="Times New Roman" w:hAnsi="Times New Roman" w:cs="Times New Roman"/>
          <w:sz w:val="28"/>
          <w:szCs w:val="28"/>
        </w:rPr>
        <w:t xml:space="preserve"> пропорционально количеству таких центров, но не более объема заявленной дополнительной потребности</w:t>
      </w:r>
      <w:r w:rsidR="00BD1813" w:rsidRPr="002671AD">
        <w:rPr>
          <w:rFonts w:ascii="Times New Roman" w:hAnsi="Times New Roman" w:cs="Times New Roman"/>
          <w:sz w:val="28"/>
          <w:szCs w:val="28"/>
        </w:rPr>
        <w:t xml:space="preserve">. </w:t>
      </w:r>
    </w:p>
    <w:p w14:paraId="379719E6" w14:textId="77777777" w:rsidR="00AB57A0" w:rsidRDefault="00AB57A0">
      <w:pPr>
        <w:pStyle w:val="ConsPlusNormal"/>
        <w:spacing w:line="360" w:lineRule="auto"/>
        <w:ind w:firstLine="709"/>
        <w:jc w:val="both"/>
        <w:rPr>
          <w:rFonts w:ascii="Times New Roman" w:hAnsi="Times New Roman" w:cs="Times New Roman"/>
          <w:b/>
          <w:sz w:val="28"/>
          <w:szCs w:val="28"/>
        </w:rPr>
      </w:pPr>
    </w:p>
    <w:p w14:paraId="5E404D06" w14:textId="1B30C19B" w:rsidR="004A6450" w:rsidRPr="00E42E07" w:rsidRDefault="00570473">
      <w:pPr>
        <w:pStyle w:val="ConsPlusNormal"/>
        <w:spacing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14. УСЛОВИЯ ПРИЗНАНИЯ ПОБЕДИТЕЛЯ (ПОБЕДИТЕЛЕЙ) КОНКУРСА УКЛОНИВШИМСЯ</w:t>
      </w:r>
      <w:r>
        <w:rPr>
          <w:rFonts w:ascii="Times New Roman" w:hAnsi="Times New Roman" w:cs="Times New Roman"/>
          <w:b/>
          <w:sz w:val="28"/>
          <w:szCs w:val="28"/>
        </w:rPr>
        <w:t xml:space="preserve"> (УКЛОНИВШИМИСЯ)</w:t>
      </w:r>
      <w:r w:rsidRPr="00E42E07">
        <w:rPr>
          <w:rFonts w:ascii="Times New Roman" w:hAnsi="Times New Roman" w:cs="Times New Roman"/>
          <w:b/>
          <w:sz w:val="28"/>
          <w:szCs w:val="28"/>
        </w:rPr>
        <w:t xml:space="preserve"> ОТ</w:t>
      </w:r>
      <w:r w:rsidR="00603F27">
        <w:rPr>
          <w:rFonts w:ascii="Times New Roman" w:hAnsi="Times New Roman" w:cs="Times New Roman"/>
          <w:b/>
          <w:sz w:val="28"/>
          <w:szCs w:val="28"/>
        </w:rPr>
        <w:t> </w:t>
      </w:r>
      <w:r w:rsidRPr="00E42E07">
        <w:rPr>
          <w:rFonts w:ascii="Times New Roman" w:hAnsi="Times New Roman" w:cs="Times New Roman"/>
          <w:b/>
          <w:sz w:val="28"/>
          <w:szCs w:val="28"/>
        </w:rPr>
        <w:t>ЗАКЛЮЧЕНИЯ СОГЛАШЕНИЯ</w:t>
      </w:r>
    </w:p>
    <w:p w14:paraId="324ED3F9" w14:textId="6ABA5098" w:rsidR="004F3A74" w:rsidRPr="008A2DE4" w:rsidRDefault="0057047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4F3A74" w:rsidRPr="008A2DE4">
        <w:rPr>
          <w:rFonts w:ascii="Times New Roman" w:hAnsi="Times New Roman" w:cs="Times New Roman"/>
          <w:sz w:val="28"/>
          <w:szCs w:val="28"/>
        </w:rPr>
        <w:t>Минобрнауки России отказывает получателю гранта в заключении соглашения о предоставлении гранта по следующим основаниям:</w:t>
      </w:r>
    </w:p>
    <w:p w14:paraId="1526D798" w14:textId="35F38B73" w:rsidR="004F3A74" w:rsidRPr="008A2DE4" w:rsidRDefault="004F3A74" w:rsidP="004F3A74">
      <w:pPr>
        <w:pStyle w:val="ConsPlusNormal"/>
        <w:spacing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а) несоответствие получателя гранта требованиям, установленным</w:t>
      </w:r>
      <w:r w:rsidR="00570473">
        <w:rPr>
          <w:rFonts w:ascii="Times New Roman" w:hAnsi="Times New Roman" w:cs="Times New Roman"/>
          <w:sz w:val="28"/>
          <w:szCs w:val="28"/>
        </w:rPr>
        <w:t xml:space="preserve"> пунктом 30 Правил</w:t>
      </w:r>
      <w:r w:rsidRPr="008A2DE4">
        <w:rPr>
          <w:rFonts w:ascii="Times New Roman" w:hAnsi="Times New Roman" w:cs="Times New Roman"/>
          <w:sz w:val="28"/>
          <w:szCs w:val="28"/>
        </w:rPr>
        <w:t>;</w:t>
      </w:r>
    </w:p>
    <w:p w14:paraId="0E29976C" w14:textId="28859D36" w:rsidR="004F3A74" w:rsidRPr="008A2DE4" w:rsidRDefault="004F3A74" w:rsidP="004F3A74">
      <w:pPr>
        <w:pStyle w:val="ConsPlusNormal"/>
        <w:spacing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б) непредставление (представление в неполном объеме) документов, необходимых для заключения соглашения о</w:t>
      </w:r>
      <w:r w:rsidR="00570473">
        <w:rPr>
          <w:rFonts w:ascii="Times New Roman" w:hAnsi="Times New Roman" w:cs="Times New Roman"/>
          <w:sz w:val="28"/>
          <w:szCs w:val="28"/>
        </w:rPr>
        <w:t xml:space="preserve"> предоставлении гранта, предусмотренных пунктом 31 Правил</w:t>
      </w:r>
      <w:r w:rsidRPr="008A2DE4">
        <w:rPr>
          <w:rFonts w:ascii="Times New Roman" w:hAnsi="Times New Roman" w:cs="Times New Roman"/>
          <w:sz w:val="28"/>
          <w:szCs w:val="28"/>
        </w:rPr>
        <w:t>;</w:t>
      </w:r>
    </w:p>
    <w:p w14:paraId="6CA2BC5C" w14:textId="77777777" w:rsidR="004F3A74" w:rsidRPr="008A2DE4" w:rsidRDefault="004F3A74" w:rsidP="004F3A74">
      <w:pPr>
        <w:pStyle w:val="ConsPlusNormal"/>
        <w:spacing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 xml:space="preserve">в) установление факта недостоверности представленной получателем гранта информации; </w:t>
      </w:r>
    </w:p>
    <w:p w14:paraId="3A21031E" w14:textId="77777777" w:rsidR="004F3A74" w:rsidRDefault="004F3A74" w:rsidP="004F3A74">
      <w:pPr>
        <w:pStyle w:val="ConsPlusNormal"/>
        <w:spacing w:line="360" w:lineRule="auto"/>
        <w:ind w:firstLine="709"/>
        <w:jc w:val="both"/>
        <w:rPr>
          <w:rFonts w:ascii="Times New Roman" w:hAnsi="Times New Roman" w:cs="Times New Roman"/>
          <w:sz w:val="28"/>
          <w:szCs w:val="28"/>
        </w:rPr>
      </w:pPr>
      <w:r w:rsidRPr="008A2DE4">
        <w:rPr>
          <w:rFonts w:ascii="Times New Roman" w:hAnsi="Times New Roman" w:cs="Times New Roman"/>
          <w:sz w:val="28"/>
          <w:szCs w:val="28"/>
        </w:rPr>
        <w:t xml:space="preserve">г) </w:t>
      </w:r>
      <w:proofErr w:type="spellStart"/>
      <w:r w:rsidRPr="008A2DE4">
        <w:rPr>
          <w:rFonts w:ascii="Times New Roman" w:hAnsi="Times New Roman" w:cs="Times New Roman"/>
          <w:sz w:val="28"/>
          <w:szCs w:val="28"/>
        </w:rPr>
        <w:t>неподписание</w:t>
      </w:r>
      <w:proofErr w:type="spellEnd"/>
      <w:r w:rsidRPr="008A2DE4">
        <w:rPr>
          <w:rFonts w:ascii="Times New Roman" w:hAnsi="Times New Roman" w:cs="Times New Roman"/>
          <w:sz w:val="28"/>
          <w:szCs w:val="28"/>
        </w:rPr>
        <w:t xml:space="preserve"> получателем гранта соглашения о предоставлении гранта в течение 5 (пяти) рабочих дней со дня его формирования и размещения Минобрнауки России на едином портале.</w:t>
      </w:r>
    </w:p>
    <w:p w14:paraId="5FF7C22F" w14:textId="3383C18F" w:rsidR="00413E6D" w:rsidRDefault="00413E6D" w:rsidP="004F3A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В случае </w:t>
      </w:r>
      <w:proofErr w:type="spellStart"/>
      <w:r>
        <w:rPr>
          <w:rFonts w:ascii="Times New Roman" w:hAnsi="Times New Roman" w:cs="Times New Roman"/>
          <w:sz w:val="28"/>
          <w:szCs w:val="28"/>
        </w:rPr>
        <w:t>неподписания</w:t>
      </w:r>
      <w:proofErr w:type="spellEnd"/>
      <w:r>
        <w:rPr>
          <w:rFonts w:ascii="Times New Roman" w:hAnsi="Times New Roman" w:cs="Times New Roman"/>
          <w:sz w:val="28"/>
          <w:szCs w:val="28"/>
        </w:rPr>
        <w:t xml:space="preserve"> </w:t>
      </w:r>
      <w:r w:rsidRPr="008A2DE4">
        <w:rPr>
          <w:rFonts w:ascii="Times New Roman" w:hAnsi="Times New Roman" w:cs="Times New Roman"/>
          <w:sz w:val="28"/>
          <w:szCs w:val="28"/>
        </w:rPr>
        <w:t>получателем гранта соглашения о</w:t>
      </w:r>
      <w:r w:rsidR="00603F27">
        <w:rPr>
          <w:rFonts w:ascii="Times New Roman" w:hAnsi="Times New Roman" w:cs="Times New Roman"/>
          <w:sz w:val="28"/>
          <w:szCs w:val="28"/>
        </w:rPr>
        <w:t> </w:t>
      </w:r>
      <w:r w:rsidRPr="008A2DE4">
        <w:rPr>
          <w:rFonts w:ascii="Times New Roman" w:hAnsi="Times New Roman" w:cs="Times New Roman"/>
          <w:sz w:val="28"/>
          <w:szCs w:val="28"/>
        </w:rPr>
        <w:t>предоставлении гранта в течение 5 (пяти) рабочих дней со дня его формирования и размещения Минобрнауки России на едином портале</w:t>
      </w:r>
      <w:r>
        <w:rPr>
          <w:rFonts w:ascii="Times New Roman" w:hAnsi="Times New Roman" w:cs="Times New Roman"/>
          <w:sz w:val="28"/>
          <w:szCs w:val="28"/>
        </w:rPr>
        <w:t xml:space="preserve"> </w:t>
      </w:r>
      <w:r>
        <w:rPr>
          <w:rFonts w:ascii="Times New Roman" w:hAnsi="Times New Roman" w:cs="Times New Roman"/>
          <w:sz w:val="28"/>
          <w:szCs w:val="28"/>
        </w:rPr>
        <w:lastRenderedPageBreak/>
        <w:t>получатель гранта признается уклонившимся от заключения соглашения.</w:t>
      </w:r>
    </w:p>
    <w:p w14:paraId="5C10BADC" w14:textId="77777777" w:rsidR="00AB57A0" w:rsidRDefault="00AB57A0" w:rsidP="00E42E07">
      <w:pPr>
        <w:pStyle w:val="ConsPlusNormal"/>
        <w:spacing w:line="360" w:lineRule="auto"/>
        <w:ind w:firstLine="709"/>
        <w:jc w:val="both"/>
        <w:rPr>
          <w:rFonts w:ascii="Times New Roman" w:hAnsi="Times New Roman" w:cs="Times New Roman"/>
          <w:b/>
          <w:sz w:val="28"/>
          <w:szCs w:val="28"/>
        </w:rPr>
      </w:pPr>
    </w:p>
    <w:p w14:paraId="3384882F" w14:textId="54439D88" w:rsidR="00FC7BAA" w:rsidRPr="00B717D7" w:rsidRDefault="00FC7BAA" w:rsidP="00E42E07">
      <w:pPr>
        <w:pStyle w:val="ConsPlusNormal"/>
        <w:spacing w:line="360" w:lineRule="auto"/>
        <w:ind w:firstLine="709"/>
        <w:jc w:val="both"/>
        <w:rPr>
          <w:rFonts w:ascii="Times New Roman" w:hAnsi="Times New Roman" w:cs="Times New Roman"/>
          <w:b/>
          <w:sz w:val="28"/>
          <w:szCs w:val="28"/>
        </w:rPr>
      </w:pPr>
      <w:r w:rsidRPr="00B717D7">
        <w:rPr>
          <w:rFonts w:ascii="Times New Roman" w:hAnsi="Times New Roman" w:cs="Times New Roman"/>
          <w:b/>
          <w:sz w:val="28"/>
          <w:szCs w:val="28"/>
        </w:rPr>
        <w:t xml:space="preserve">15. КРИТЕРИИ </w:t>
      </w:r>
      <w:r w:rsidR="00B452B0">
        <w:rPr>
          <w:rFonts w:ascii="Times New Roman" w:hAnsi="Times New Roman" w:cs="Times New Roman"/>
          <w:b/>
          <w:sz w:val="28"/>
          <w:szCs w:val="28"/>
        </w:rPr>
        <w:t>ЭКСПЕРТИЗЫ</w:t>
      </w:r>
      <w:r w:rsidR="00B452B0" w:rsidRPr="00B717D7">
        <w:rPr>
          <w:rFonts w:ascii="Times New Roman" w:hAnsi="Times New Roman" w:cs="Times New Roman"/>
          <w:b/>
          <w:sz w:val="28"/>
          <w:szCs w:val="28"/>
        </w:rPr>
        <w:t xml:space="preserve"> </w:t>
      </w:r>
      <w:r w:rsidRPr="00B717D7">
        <w:rPr>
          <w:rFonts w:ascii="Times New Roman" w:hAnsi="Times New Roman" w:cs="Times New Roman"/>
          <w:b/>
          <w:sz w:val="28"/>
          <w:szCs w:val="28"/>
        </w:rPr>
        <w:t>ЗАЯВОК НА КОНКУРС</w:t>
      </w:r>
      <w:r>
        <w:rPr>
          <w:rFonts w:ascii="Times New Roman" w:hAnsi="Times New Roman" w:cs="Times New Roman"/>
          <w:b/>
          <w:sz w:val="28"/>
          <w:szCs w:val="28"/>
        </w:rPr>
        <w:t xml:space="preserve"> В </w:t>
      </w:r>
      <w:r w:rsidRPr="00FC7BAA">
        <w:rPr>
          <w:rFonts w:ascii="Times New Roman" w:hAnsi="Times New Roman" w:cs="Times New Roman"/>
          <w:b/>
          <w:sz w:val="28"/>
          <w:szCs w:val="28"/>
        </w:rPr>
        <w:t>ЦЕЛЯХ ПОСЛЕДУЮЩЕГО ОКАЗАНИЯ ГОСУДАРСТВЕННОЙ ПОДДЕРЖКИ ЦЕНТРОВ</w:t>
      </w:r>
    </w:p>
    <w:p w14:paraId="4457E948" w14:textId="40FF3BEE" w:rsidR="004F3A74" w:rsidRDefault="00413E6D" w:rsidP="00E42E0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Критерии </w:t>
      </w:r>
      <w:r w:rsidR="00B452B0">
        <w:rPr>
          <w:rFonts w:ascii="Times New Roman" w:hAnsi="Times New Roman" w:cs="Times New Roman"/>
          <w:sz w:val="28"/>
          <w:szCs w:val="28"/>
        </w:rPr>
        <w:t xml:space="preserve">экспертизы </w:t>
      </w:r>
      <w:r>
        <w:rPr>
          <w:rFonts w:ascii="Times New Roman" w:hAnsi="Times New Roman" w:cs="Times New Roman"/>
          <w:sz w:val="28"/>
          <w:szCs w:val="28"/>
        </w:rPr>
        <w:t xml:space="preserve">заявок </w:t>
      </w:r>
      <w:r w:rsidR="00570473">
        <w:rPr>
          <w:rFonts w:ascii="Times New Roman" w:hAnsi="Times New Roman" w:cs="Times New Roman"/>
          <w:sz w:val="28"/>
          <w:szCs w:val="28"/>
        </w:rPr>
        <w:t>в целях последующего оказания</w:t>
      </w:r>
      <w:r w:rsidR="00570473" w:rsidRPr="00C068A0">
        <w:rPr>
          <w:rFonts w:ascii="Times New Roman" w:hAnsi="Times New Roman" w:cs="Times New Roman"/>
          <w:sz w:val="28"/>
          <w:szCs w:val="28"/>
        </w:rPr>
        <w:t xml:space="preserve"> государственной поддержки </w:t>
      </w:r>
      <w:r w:rsidR="00570473">
        <w:rPr>
          <w:rFonts w:ascii="Times New Roman" w:hAnsi="Times New Roman" w:cs="Times New Roman"/>
          <w:sz w:val="28"/>
          <w:szCs w:val="28"/>
        </w:rPr>
        <w:t>центров</w:t>
      </w:r>
      <w:r>
        <w:rPr>
          <w:rFonts w:ascii="Times New Roman" w:hAnsi="Times New Roman" w:cs="Times New Roman"/>
          <w:sz w:val="28"/>
          <w:szCs w:val="28"/>
        </w:rPr>
        <w:t xml:space="preserve"> (далее – критерии оценки заявок) изложены в соответствии с перечнем, предусмотренным </w:t>
      </w:r>
      <w:r w:rsidR="00570473" w:rsidRPr="00934EBC">
        <w:rPr>
          <w:rFonts w:ascii="Times New Roman" w:hAnsi="Times New Roman" w:cs="Times New Roman"/>
          <w:sz w:val="28"/>
          <w:szCs w:val="28"/>
        </w:rPr>
        <w:t>приложением</w:t>
      </w:r>
      <w:r w:rsidR="00570473">
        <w:rPr>
          <w:rFonts w:ascii="Times New Roman" w:hAnsi="Times New Roman" w:cs="Times New Roman"/>
          <w:sz w:val="28"/>
          <w:szCs w:val="28"/>
        </w:rPr>
        <w:t xml:space="preserve"> №</w:t>
      </w:r>
      <w:r w:rsidR="00570473" w:rsidRPr="00934EBC">
        <w:rPr>
          <w:rFonts w:ascii="Times New Roman" w:hAnsi="Times New Roman" w:cs="Times New Roman"/>
          <w:sz w:val="28"/>
          <w:szCs w:val="28"/>
        </w:rPr>
        <w:t xml:space="preserve"> </w:t>
      </w:r>
      <w:r w:rsidR="00570473">
        <w:rPr>
          <w:rFonts w:ascii="Times New Roman" w:hAnsi="Times New Roman" w:cs="Times New Roman"/>
          <w:sz w:val="28"/>
          <w:szCs w:val="28"/>
        </w:rPr>
        <w:t>1 к Правилам</w:t>
      </w:r>
      <w:r>
        <w:rPr>
          <w:rFonts w:ascii="Times New Roman" w:hAnsi="Times New Roman" w:cs="Times New Roman"/>
          <w:sz w:val="28"/>
          <w:szCs w:val="28"/>
        </w:rPr>
        <w:t>.</w:t>
      </w:r>
    </w:p>
    <w:p w14:paraId="6A8F26A0" w14:textId="1AAAE4EB" w:rsidR="00644BD6" w:rsidRDefault="00413E6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15.2. К</w:t>
      </w:r>
      <w:bookmarkStart w:id="1" w:name="Par159"/>
      <w:bookmarkEnd w:id="1"/>
      <w:r w:rsidR="00644BD6" w:rsidRPr="007F63AA">
        <w:rPr>
          <w:rFonts w:ascii="Times New Roman" w:hAnsi="Times New Roman" w:cs="Times New Roman"/>
          <w:sz w:val="28"/>
          <w:szCs w:val="28"/>
        </w:rPr>
        <w:t>ритери</w:t>
      </w:r>
      <w:r w:rsidR="0072234B">
        <w:rPr>
          <w:rFonts w:ascii="Times New Roman" w:hAnsi="Times New Roman" w:cs="Times New Roman"/>
          <w:sz w:val="28"/>
          <w:szCs w:val="28"/>
        </w:rPr>
        <w:t>ями</w:t>
      </w:r>
      <w:r w:rsidR="00644BD6" w:rsidRPr="007F63AA">
        <w:rPr>
          <w:rFonts w:ascii="Times New Roman" w:hAnsi="Times New Roman" w:cs="Times New Roman"/>
          <w:sz w:val="28"/>
          <w:szCs w:val="28"/>
        </w:rPr>
        <w:t xml:space="preserve"> </w:t>
      </w:r>
      <w:r w:rsidR="00B452B0">
        <w:rPr>
          <w:rFonts w:ascii="Times New Roman" w:hAnsi="Times New Roman" w:cs="Times New Roman"/>
          <w:sz w:val="28"/>
          <w:szCs w:val="28"/>
        </w:rPr>
        <w:t>экспертизы</w:t>
      </w:r>
      <w:r w:rsidR="00B452B0" w:rsidRPr="007F63AA">
        <w:rPr>
          <w:rFonts w:ascii="Times New Roman" w:hAnsi="Times New Roman" w:cs="Times New Roman"/>
          <w:sz w:val="28"/>
          <w:szCs w:val="28"/>
        </w:rPr>
        <w:t xml:space="preserve"> </w:t>
      </w:r>
      <w:r w:rsidR="00644BD6" w:rsidRPr="007F63AA">
        <w:rPr>
          <w:rFonts w:ascii="Times New Roman" w:hAnsi="Times New Roman" w:cs="Times New Roman"/>
          <w:sz w:val="28"/>
          <w:szCs w:val="28"/>
        </w:rPr>
        <w:t xml:space="preserve">заявок </w:t>
      </w:r>
      <w:r w:rsidR="00121CA1">
        <w:rPr>
          <w:rFonts w:ascii="Times New Roman" w:hAnsi="Times New Roman" w:cs="Times New Roman"/>
          <w:sz w:val="28"/>
          <w:szCs w:val="28"/>
        </w:rPr>
        <w:t>являются</w:t>
      </w:r>
      <w:r w:rsidR="0072234B">
        <w:rPr>
          <w:rFonts w:ascii="Times New Roman" w:hAnsi="Times New Roman" w:cs="Times New Roman"/>
          <w:sz w:val="28"/>
          <w:szCs w:val="28"/>
        </w:rPr>
        <w:t>:</w:t>
      </w:r>
    </w:p>
    <w:p w14:paraId="10C9A94F" w14:textId="702E3991" w:rsidR="0072234B" w:rsidRPr="00E42E07" w:rsidRDefault="00413E6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72234B" w:rsidRPr="00413E6D">
        <w:rPr>
          <w:rFonts w:ascii="Times New Roman" w:hAnsi="Times New Roman" w:cs="Times New Roman"/>
          <w:sz w:val="28"/>
          <w:szCs w:val="28"/>
        </w:rPr>
        <w:t xml:space="preserve"> </w:t>
      </w:r>
      <w:r w:rsidR="00603F27">
        <w:rPr>
          <w:rFonts w:ascii="Times New Roman" w:hAnsi="Times New Roman" w:cs="Times New Roman"/>
          <w:bCs/>
          <w:sz w:val="28"/>
          <w:szCs w:val="28"/>
        </w:rPr>
        <w:t>к</w:t>
      </w:r>
      <w:r w:rsidR="0072234B" w:rsidRPr="00E42E07">
        <w:rPr>
          <w:rFonts w:ascii="Times New Roman" w:hAnsi="Times New Roman" w:cs="Times New Roman"/>
          <w:bCs/>
          <w:sz w:val="28"/>
          <w:szCs w:val="28"/>
        </w:rPr>
        <w:t xml:space="preserve">ритерии, характеризующие научно-исследовательский, экономический (инновационный), кадровый и инфраструктурный потенциал </w:t>
      </w:r>
      <w:r w:rsidR="00E81827" w:rsidRPr="00E42E07">
        <w:rPr>
          <w:rFonts w:ascii="Times New Roman" w:hAnsi="Times New Roman" w:cs="Times New Roman"/>
          <w:bCs/>
          <w:sz w:val="28"/>
          <w:szCs w:val="28"/>
        </w:rPr>
        <w:t>центра:</w:t>
      </w:r>
    </w:p>
    <w:p w14:paraId="237105BB" w14:textId="3024CF24" w:rsidR="0072234B"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sidRPr="00934EBC">
        <w:rPr>
          <w:rFonts w:ascii="Times New Roman" w:hAnsi="Times New Roman" w:cs="Times New Roman"/>
          <w:sz w:val="28"/>
          <w:szCs w:val="28"/>
        </w:rPr>
        <w:t>количество патентов на изобретения по областям, определяемым приоритетами научно-технологического развития Российской Федерации, зарегистрированных в Российской Федерации и (или) имеющих правовую охрану за рубежом</w:t>
      </w:r>
      <w:r>
        <w:rPr>
          <w:rFonts w:ascii="Times New Roman" w:hAnsi="Times New Roman" w:cs="Times New Roman"/>
          <w:sz w:val="28"/>
          <w:szCs w:val="28"/>
        </w:rPr>
        <w:t xml:space="preserve"> (единиц)</w:t>
      </w:r>
      <w:r w:rsidR="0072234B" w:rsidRPr="00934EBC">
        <w:rPr>
          <w:rFonts w:ascii="Times New Roman" w:hAnsi="Times New Roman" w:cs="Times New Roman"/>
          <w:sz w:val="28"/>
          <w:szCs w:val="28"/>
        </w:rPr>
        <w:t>;</w:t>
      </w:r>
    </w:p>
    <w:p w14:paraId="41F59C18" w14:textId="3F53567E" w:rsidR="0072234B" w:rsidRPr="00934EBC"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sidRPr="00934EBC">
        <w:rPr>
          <w:rFonts w:ascii="Times New Roman" w:hAnsi="Times New Roman" w:cs="Times New Roman"/>
          <w:sz w:val="28"/>
          <w:szCs w:val="28"/>
        </w:rPr>
        <w:t xml:space="preserve">количество статей в областях, определяемых приоритетами </w:t>
      </w:r>
      <w:r w:rsidR="0072234B" w:rsidRPr="00934EBC">
        <w:rPr>
          <w:rFonts w:ascii="Times New Roman" w:hAnsi="Times New Roman" w:cs="Times New Roman"/>
          <w:sz w:val="28"/>
          <w:szCs w:val="28"/>
        </w:rPr>
        <w:br/>
        <w:t xml:space="preserve">научно-технологического развития Российской Федерации, в научных изданиях, индексируемых в международных базах данных </w:t>
      </w:r>
      <w:proofErr w:type="spellStart"/>
      <w:r w:rsidR="0072234B" w:rsidRPr="00934EBC">
        <w:rPr>
          <w:rFonts w:ascii="Times New Roman" w:hAnsi="Times New Roman" w:cs="Times New Roman"/>
          <w:sz w:val="28"/>
          <w:szCs w:val="28"/>
        </w:rPr>
        <w:t>Web</w:t>
      </w:r>
      <w:proofErr w:type="spellEnd"/>
      <w:r w:rsidR="0072234B" w:rsidRPr="00934EBC">
        <w:rPr>
          <w:rFonts w:ascii="Times New Roman" w:hAnsi="Times New Roman" w:cs="Times New Roman"/>
          <w:sz w:val="28"/>
          <w:szCs w:val="28"/>
        </w:rPr>
        <w:t xml:space="preserve"> </w:t>
      </w:r>
      <w:proofErr w:type="spellStart"/>
      <w:r w:rsidR="0072234B" w:rsidRPr="00934EBC">
        <w:rPr>
          <w:rFonts w:ascii="Times New Roman" w:hAnsi="Times New Roman" w:cs="Times New Roman"/>
          <w:sz w:val="28"/>
          <w:szCs w:val="28"/>
        </w:rPr>
        <w:t>of</w:t>
      </w:r>
      <w:proofErr w:type="spellEnd"/>
      <w:r w:rsidR="0072234B" w:rsidRPr="00934EBC">
        <w:rPr>
          <w:rFonts w:ascii="Times New Roman" w:hAnsi="Times New Roman" w:cs="Times New Roman"/>
          <w:sz w:val="28"/>
          <w:szCs w:val="28"/>
        </w:rPr>
        <w:t xml:space="preserve"> </w:t>
      </w:r>
      <w:proofErr w:type="spellStart"/>
      <w:r w:rsidR="0072234B" w:rsidRPr="00934EBC">
        <w:rPr>
          <w:rFonts w:ascii="Times New Roman" w:hAnsi="Times New Roman" w:cs="Times New Roman"/>
          <w:sz w:val="28"/>
          <w:szCs w:val="28"/>
        </w:rPr>
        <w:t>Science</w:t>
      </w:r>
      <w:proofErr w:type="spellEnd"/>
      <w:r w:rsidR="0072234B" w:rsidRPr="00934EBC">
        <w:rPr>
          <w:rFonts w:ascii="Times New Roman" w:hAnsi="Times New Roman" w:cs="Times New Roman"/>
          <w:sz w:val="28"/>
          <w:szCs w:val="28"/>
        </w:rPr>
        <w:t xml:space="preserve"> </w:t>
      </w:r>
      <w:r w:rsidR="003247B0">
        <w:rPr>
          <w:rFonts w:ascii="Times New Roman" w:hAnsi="Times New Roman" w:cs="Times New Roman"/>
          <w:sz w:val="28"/>
          <w:szCs w:val="28"/>
        </w:rPr>
        <w:t>и (или)</w:t>
      </w:r>
      <w:r w:rsidR="0072234B" w:rsidRPr="00934EBC">
        <w:rPr>
          <w:rFonts w:ascii="Times New Roman" w:hAnsi="Times New Roman" w:cs="Times New Roman"/>
          <w:sz w:val="28"/>
          <w:szCs w:val="28"/>
        </w:rPr>
        <w:t xml:space="preserve"> </w:t>
      </w:r>
      <w:r w:rsidR="003247B0">
        <w:rPr>
          <w:rFonts w:ascii="Times New Roman" w:hAnsi="Times New Roman" w:cs="Times New Roman"/>
          <w:sz w:val="28"/>
          <w:szCs w:val="28"/>
        </w:rPr>
        <w:t xml:space="preserve">                                                                                                                                                                                                                                                                                                                                         </w:t>
      </w:r>
      <w:proofErr w:type="spellStart"/>
      <w:r w:rsidR="0072234B" w:rsidRPr="00934EBC">
        <w:rPr>
          <w:rFonts w:ascii="Times New Roman" w:hAnsi="Times New Roman" w:cs="Times New Roman"/>
          <w:sz w:val="28"/>
          <w:szCs w:val="28"/>
        </w:rPr>
        <w:t>Scopus</w:t>
      </w:r>
      <w:proofErr w:type="spellEnd"/>
      <w:r w:rsidR="00560388">
        <w:rPr>
          <w:rFonts w:ascii="Times New Roman" w:hAnsi="Times New Roman" w:cs="Times New Roman"/>
          <w:sz w:val="28"/>
          <w:szCs w:val="28"/>
        </w:rPr>
        <w:t xml:space="preserve"> </w:t>
      </w:r>
      <w:r w:rsidR="0072234B" w:rsidRPr="00934EBC">
        <w:rPr>
          <w:rFonts w:ascii="Times New Roman" w:hAnsi="Times New Roman" w:cs="Times New Roman"/>
          <w:sz w:val="28"/>
          <w:szCs w:val="28"/>
        </w:rPr>
        <w:t>(для</w:t>
      </w:r>
      <w:r w:rsidR="00603F27">
        <w:rPr>
          <w:rFonts w:ascii="Times New Roman" w:hAnsi="Times New Roman" w:cs="Times New Roman"/>
          <w:sz w:val="28"/>
          <w:szCs w:val="28"/>
        </w:rPr>
        <w:t> </w:t>
      </w:r>
      <w:r w:rsidR="0072234B" w:rsidRPr="00934EBC">
        <w:rPr>
          <w:rFonts w:ascii="Times New Roman" w:hAnsi="Times New Roman" w:cs="Times New Roman"/>
          <w:sz w:val="28"/>
          <w:szCs w:val="28"/>
        </w:rPr>
        <w:t>федеральных государственных образовательных организаций высшего образования и научных организаций)</w:t>
      </w:r>
      <w:r>
        <w:rPr>
          <w:rFonts w:ascii="Times New Roman" w:hAnsi="Times New Roman" w:cs="Times New Roman"/>
          <w:sz w:val="28"/>
          <w:szCs w:val="28"/>
        </w:rPr>
        <w:t xml:space="preserve"> (единиц)</w:t>
      </w:r>
      <w:r w:rsidR="0072234B" w:rsidRPr="00934EBC">
        <w:rPr>
          <w:rFonts w:ascii="Times New Roman" w:hAnsi="Times New Roman" w:cs="Times New Roman"/>
          <w:sz w:val="28"/>
          <w:szCs w:val="28"/>
        </w:rPr>
        <w:t>;</w:t>
      </w:r>
    </w:p>
    <w:p w14:paraId="0672114D" w14:textId="71379F40" w:rsidR="0072234B" w:rsidRPr="00934EBC"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sidRPr="00934EBC">
        <w:rPr>
          <w:rFonts w:ascii="Times New Roman" w:hAnsi="Times New Roman" w:cs="Times New Roman"/>
          <w:sz w:val="28"/>
          <w:szCs w:val="28"/>
        </w:rPr>
        <w:t>объем выполненных работ и услуг, завершившихся изготовлением, предварительными и приемочными испытаниями опытного образца (опытной партии)</w:t>
      </w:r>
      <w:r>
        <w:rPr>
          <w:rFonts w:ascii="Times New Roman" w:hAnsi="Times New Roman" w:cs="Times New Roman"/>
          <w:sz w:val="28"/>
          <w:szCs w:val="28"/>
        </w:rPr>
        <w:t xml:space="preserve"> (рублей)</w:t>
      </w:r>
      <w:r w:rsidR="0072234B" w:rsidRPr="00934EBC">
        <w:rPr>
          <w:rFonts w:ascii="Times New Roman" w:hAnsi="Times New Roman" w:cs="Times New Roman"/>
          <w:sz w:val="28"/>
          <w:szCs w:val="28"/>
        </w:rPr>
        <w:t>;</w:t>
      </w:r>
    </w:p>
    <w:p w14:paraId="610E5C83" w14:textId="6D26FB5B" w:rsidR="0072234B" w:rsidRPr="00934EBC"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sidRPr="00934EBC">
        <w:rPr>
          <w:rFonts w:ascii="Times New Roman" w:hAnsi="Times New Roman" w:cs="Times New Roman"/>
          <w:sz w:val="28"/>
          <w:szCs w:val="28"/>
        </w:rPr>
        <w:t>количество разработанных и переданных для внедрения в производство в</w:t>
      </w:r>
      <w:r w:rsidR="00560388">
        <w:rPr>
          <w:rFonts w:ascii="Times New Roman" w:hAnsi="Times New Roman" w:cs="Times New Roman"/>
          <w:sz w:val="28"/>
          <w:szCs w:val="28"/>
        </w:rPr>
        <w:t> </w:t>
      </w:r>
      <w:r w:rsidR="0072234B" w:rsidRPr="00934EBC">
        <w:rPr>
          <w:rFonts w:ascii="Times New Roman" w:hAnsi="Times New Roman" w:cs="Times New Roman"/>
          <w:sz w:val="28"/>
          <w:szCs w:val="28"/>
        </w:rPr>
        <w:t>организациях, действующих в реальном секторе экономики, конкурентоспособных технологий и высокотехнологичной продукции</w:t>
      </w:r>
      <w:r>
        <w:rPr>
          <w:rFonts w:ascii="Times New Roman" w:hAnsi="Times New Roman" w:cs="Times New Roman"/>
          <w:sz w:val="28"/>
          <w:szCs w:val="28"/>
        </w:rPr>
        <w:t xml:space="preserve"> (единиц)</w:t>
      </w:r>
      <w:r w:rsidR="0072234B" w:rsidRPr="00934EBC">
        <w:rPr>
          <w:rFonts w:ascii="Times New Roman" w:hAnsi="Times New Roman" w:cs="Times New Roman"/>
          <w:sz w:val="28"/>
          <w:szCs w:val="28"/>
        </w:rPr>
        <w:t>;</w:t>
      </w:r>
    </w:p>
    <w:p w14:paraId="7EFFE780" w14:textId="3B7259C5" w:rsidR="0072234B" w:rsidRPr="00934EBC"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sidRPr="00934EBC">
        <w:rPr>
          <w:rFonts w:ascii="Times New Roman" w:hAnsi="Times New Roman" w:cs="Times New Roman"/>
          <w:sz w:val="28"/>
          <w:szCs w:val="28"/>
        </w:rPr>
        <w:t>доля исследователей в возрасте до 39 лет в общей численности исследователей</w:t>
      </w:r>
      <w:r>
        <w:rPr>
          <w:rFonts w:ascii="Times New Roman" w:hAnsi="Times New Roman" w:cs="Times New Roman"/>
          <w:sz w:val="28"/>
          <w:szCs w:val="28"/>
        </w:rPr>
        <w:t xml:space="preserve"> (процент)</w:t>
      </w:r>
      <w:r w:rsidR="0072234B" w:rsidRPr="00934EBC">
        <w:rPr>
          <w:rFonts w:ascii="Times New Roman" w:hAnsi="Times New Roman" w:cs="Times New Roman"/>
          <w:sz w:val="28"/>
          <w:szCs w:val="28"/>
        </w:rPr>
        <w:t>;</w:t>
      </w:r>
    </w:p>
    <w:p w14:paraId="3A611881" w14:textId="0C75287E" w:rsidR="0072234B" w:rsidRPr="00934EBC"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sidRPr="00934EBC">
        <w:rPr>
          <w:rFonts w:ascii="Times New Roman" w:hAnsi="Times New Roman" w:cs="Times New Roman"/>
          <w:sz w:val="28"/>
          <w:szCs w:val="28"/>
        </w:rPr>
        <w:t xml:space="preserve">доля работников организаций, участвующих в создании центра, </w:t>
      </w:r>
      <w:r w:rsidR="0072234B" w:rsidRPr="00934EBC">
        <w:rPr>
          <w:rFonts w:ascii="Times New Roman" w:hAnsi="Times New Roman" w:cs="Times New Roman"/>
          <w:sz w:val="28"/>
          <w:szCs w:val="28"/>
        </w:rPr>
        <w:lastRenderedPageBreak/>
        <w:t>прошедших обучение по дополнительным профессиональным программам в</w:t>
      </w:r>
      <w:r w:rsidR="00897DE7">
        <w:rPr>
          <w:rFonts w:ascii="Times New Roman" w:hAnsi="Times New Roman" w:cs="Times New Roman"/>
          <w:sz w:val="28"/>
          <w:szCs w:val="28"/>
        </w:rPr>
        <w:t> </w:t>
      </w:r>
      <w:r w:rsidR="0072234B" w:rsidRPr="00934EBC">
        <w:rPr>
          <w:rFonts w:ascii="Times New Roman" w:hAnsi="Times New Roman" w:cs="Times New Roman"/>
          <w:sz w:val="28"/>
          <w:szCs w:val="28"/>
        </w:rPr>
        <w:t>соответствии с направлениями деятельности центра</w:t>
      </w:r>
      <w:r>
        <w:rPr>
          <w:rFonts w:ascii="Times New Roman" w:hAnsi="Times New Roman" w:cs="Times New Roman"/>
          <w:sz w:val="28"/>
          <w:szCs w:val="28"/>
        </w:rPr>
        <w:t xml:space="preserve"> (процент)</w:t>
      </w:r>
      <w:r w:rsidR="00121CA1">
        <w:rPr>
          <w:rFonts w:ascii="Times New Roman" w:hAnsi="Times New Roman" w:cs="Times New Roman"/>
          <w:sz w:val="28"/>
          <w:szCs w:val="28"/>
        </w:rPr>
        <w:t>;</w:t>
      </w:r>
    </w:p>
    <w:p w14:paraId="39F5E235" w14:textId="77454F78" w:rsidR="0072234B"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sidRPr="00934EBC">
        <w:rPr>
          <w:rFonts w:ascii="Times New Roman" w:hAnsi="Times New Roman" w:cs="Times New Roman"/>
          <w:sz w:val="28"/>
          <w:szCs w:val="28"/>
        </w:rPr>
        <w:t>количество иногородних обучающихся по образовательным программам высшего образования, прибывших из субъектов Российской Федерации, не</w:t>
      </w:r>
      <w:r w:rsidR="00560388">
        <w:rPr>
          <w:rFonts w:ascii="Times New Roman" w:hAnsi="Times New Roman" w:cs="Times New Roman"/>
          <w:sz w:val="28"/>
          <w:szCs w:val="28"/>
        </w:rPr>
        <w:t> </w:t>
      </w:r>
      <w:r w:rsidR="0072234B" w:rsidRPr="00934EBC">
        <w:rPr>
          <w:rFonts w:ascii="Times New Roman" w:hAnsi="Times New Roman" w:cs="Times New Roman"/>
          <w:sz w:val="28"/>
          <w:szCs w:val="28"/>
        </w:rPr>
        <w:t>участвующих в создании центра, а также иностранных обучающихся</w:t>
      </w:r>
      <w:r>
        <w:rPr>
          <w:rFonts w:ascii="Times New Roman" w:hAnsi="Times New Roman" w:cs="Times New Roman"/>
          <w:sz w:val="28"/>
          <w:szCs w:val="28"/>
        </w:rPr>
        <w:t xml:space="preserve"> (единиц)</w:t>
      </w:r>
      <w:r w:rsidR="0072234B" w:rsidRPr="00934EBC">
        <w:rPr>
          <w:rFonts w:ascii="Times New Roman" w:hAnsi="Times New Roman" w:cs="Times New Roman"/>
          <w:sz w:val="28"/>
          <w:szCs w:val="28"/>
        </w:rPr>
        <w:t>;</w:t>
      </w:r>
    </w:p>
    <w:p w14:paraId="28F3E0D3" w14:textId="10C824EF" w:rsidR="0072234B" w:rsidRPr="00934EBC"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Pr>
          <w:rFonts w:ascii="Times New Roman" w:hAnsi="Times New Roman" w:cs="Times New Roman"/>
          <w:sz w:val="28"/>
          <w:szCs w:val="28"/>
        </w:rPr>
        <w:t>к</w:t>
      </w:r>
      <w:r w:rsidR="0072234B" w:rsidRPr="007D4B3B">
        <w:rPr>
          <w:rFonts w:ascii="Times New Roman" w:hAnsi="Times New Roman" w:cs="Times New Roman"/>
          <w:sz w:val="28"/>
          <w:szCs w:val="28"/>
        </w:rPr>
        <w:t>оличество лиц, завершивших обучение в центрах развития компетенций руководителей научных, научно-технических проектов и лабораторий в</w:t>
      </w:r>
      <w:r w:rsidR="00897DE7">
        <w:rPr>
          <w:rFonts w:ascii="Times New Roman" w:hAnsi="Times New Roman" w:cs="Times New Roman"/>
          <w:sz w:val="28"/>
          <w:szCs w:val="28"/>
        </w:rPr>
        <w:t> </w:t>
      </w:r>
      <w:r w:rsidR="0072234B" w:rsidRPr="007D4B3B">
        <w:rPr>
          <w:rFonts w:ascii="Times New Roman" w:hAnsi="Times New Roman" w:cs="Times New Roman"/>
          <w:sz w:val="28"/>
          <w:szCs w:val="28"/>
        </w:rPr>
        <w:t>интересах развития региона</w:t>
      </w:r>
      <w:r>
        <w:rPr>
          <w:rFonts w:ascii="Times New Roman" w:hAnsi="Times New Roman" w:cs="Times New Roman"/>
          <w:sz w:val="28"/>
          <w:szCs w:val="28"/>
        </w:rPr>
        <w:t xml:space="preserve"> (единиц)</w:t>
      </w:r>
      <w:r w:rsidR="0072234B">
        <w:rPr>
          <w:rFonts w:ascii="Times New Roman" w:hAnsi="Times New Roman" w:cs="Times New Roman"/>
          <w:sz w:val="28"/>
          <w:szCs w:val="28"/>
        </w:rPr>
        <w:t>;</w:t>
      </w:r>
    </w:p>
    <w:p w14:paraId="2F04C2C3" w14:textId="65531871" w:rsidR="0072234B"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sidRPr="00934EBC">
        <w:rPr>
          <w:rFonts w:ascii="Times New Roman" w:hAnsi="Times New Roman" w:cs="Times New Roman"/>
          <w:sz w:val="28"/>
          <w:szCs w:val="28"/>
        </w:rPr>
        <w:t>доля новой и усовершенствованной высокотехнологичной продукции в</w:t>
      </w:r>
      <w:r w:rsidR="00897DE7">
        <w:rPr>
          <w:rFonts w:ascii="Times New Roman" w:hAnsi="Times New Roman" w:cs="Times New Roman"/>
          <w:sz w:val="28"/>
          <w:szCs w:val="28"/>
        </w:rPr>
        <w:t> </w:t>
      </w:r>
      <w:r w:rsidR="0072234B" w:rsidRPr="00934EBC">
        <w:rPr>
          <w:rFonts w:ascii="Times New Roman" w:hAnsi="Times New Roman" w:cs="Times New Roman"/>
          <w:sz w:val="28"/>
          <w:szCs w:val="28"/>
        </w:rPr>
        <w:t>общем объеме отгруженной продукции</w:t>
      </w:r>
      <w:r>
        <w:rPr>
          <w:rFonts w:ascii="Times New Roman" w:hAnsi="Times New Roman" w:cs="Times New Roman"/>
          <w:sz w:val="28"/>
          <w:szCs w:val="28"/>
        </w:rPr>
        <w:t xml:space="preserve"> (процент)</w:t>
      </w:r>
      <w:r w:rsidR="0072234B" w:rsidRPr="00934EBC">
        <w:rPr>
          <w:rFonts w:ascii="Times New Roman" w:hAnsi="Times New Roman" w:cs="Times New Roman"/>
          <w:sz w:val="28"/>
          <w:szCs w:val="28"/>
        </w:rPr>
        <w:t>;</w:t>
      </w:r>
    </w:p>
    <w:p w14:paraId="64B090F3" w14:textId="03AD19FB" w:rsidR="0072234B" w:rsidRPr="00934EBC"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Pr>
          <w:rFonts w:ascii="Times New Roman" w:hAnsi="Times New Roman" w:cs="Times New Roman"/>
          <w:sz w:val="28"/>
          <w:szCs w:val="28"/>
        </w:rPr>
        <w:t>т</w:t>
      </w:r>
      <w:r w:rsidR="0072234B" w:rsidRPr="007D4B3B">
        <w:rPr>
          <w:rFonts w:ascii="Times New Roman" w:hAnsi="Times New Roman" w:cs="Times New Roman"/>
          <w:sz w:val="28"/>
          <w:szCs w:val="28"/>
        </w:rPr>
        <w:t>ехническая вооруженность сектора исследований и разработок (балансовая стоимость машин и оборудования в расчете на одного исследователя)</w:t>
      </w:r>
      <w:r>
        <w:rPr>
          <w:rFonts w:ascii="Times New Roman" w:hAnsi="Times New Roman" w:cs="Times New Roman"/>
          <w:sz w:val="28"/>
          <w:szCs w:val="28"/>
        </w:rPr>
        <w:t xml:space="preserve"> (тыс.</w:t>
      </w:r>
      <w:r w:rsidR="00603F27">
        <w:rPr>
          <w:rFonts w:ascii="Times New Roman" w:hAnsi="Times New Roman" w:cs="Times New Roman"/>
          <w:sz w:val="28"/>
          <w:szCs w:val="28"/>
        </w:rPr>
        <w:t xml:space="preserve"> </w:t>
      </w:r>
      <w:r>
        <w:rPr>
          <w:rFonts w:ascii="Times New Roman" w:hAnsi="Times New Roman" w:cs="Times New Roman"/>
          <w:sz w:val="28"/>
          <w:szCs w:val="28"/>
        </w:rPr>
        <w:t>рублей/человек)</w:t>
      </w:r>
      <w:r w:rsidR="0072234B">
        <w:rPr>
          <w:rFonts w:ascii="Times New Roman" w:hAnsi="Times New Roman" w:cs="Times New Roman"/>
          <w:sz w:val="28"/>
          <w:szCs w:val="28"/>
        </w:rPr>
        <w:t>;</w:t>
      </w:r>
    </w:p>
    <w:p w14:paraId="64B59982" w14:textId="33C1A2A9" w:rsidR="0072234B"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sidRPr="00934EBC">
        <w:rPr>
          <w:rFonts w:ascii="Times New Roman" w:hAnsi="Times New Roman" w:cs="Times New Roman"/>
          <w:sz w:val="28"/>
          <w:szCs w:val="28"/>
        </w:rPr>
        <w:t>количество новых высокотехнологических рабочих мест</w:t>
      </w:r>
      <w:r>
        <w:rPr>
          <w:rFonts w:ascii="Times New Roman" w:hAnsi="Times New Roman" w:cs="Times New Roman"/>
          <w:sz w:val="28"/>
          <w:szCs w:val="28"/>
        </w:rPr>
        <w:t xml:space="preserve"> (единиц)</w:t>
      </w:r>
      <w:r w:rsidR="0072234B" w:rsidRPr="00934EBC">
        <w:rPr>
          <w:rFonts w:ascii="Times New Roman" w:hAnsi="Times New Roman" w:cs="Times New Roman"/>
          <w:sz w:val="28"/>
          <w:szCs w:val="28"/>
        </w:rPr>
        <w:t>;</w:t>
      </w:r>
    </w:p>
    <w:p w14:paraId="25CF0B43" w14:textId="5595B087" w:rsidR="0072234B"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4B">
        <w:rPr>
          <w:rFonts w:ascii="Times New Roman" w:hAnsi="Times New Roman" w:cs="Times New Roman"/>
          <w:sz w:val="28"/>
          <w:szCs w:val="28"/>
        </w:rPr>
        <w:t>ч</w:t>
      </w:r>
      <w:r w:rsidR="0072234B" w:rsidRPr="007D4B3B">
        <w:rPr>
          <w:rFonts w:ascii="Times New Roman" w:hAnsi="Times New Roman" w:cs="Times New Roman"/>
          <w:sz w:val="28"/>
          <w:szCs w:val="28"/>
        </w:rPr>
        <w:t>исленность исследователей, выполнявших научные исследования и</w:t>
      </w:r>
      <w:r w:rsidR="00897DE7">
        <w:rPr>
          <w:rFonts w:ascii="Times New Roman" w:hAnsi="Times New Roman" w:cs="Times New Roman"/>
          <w:sz w:val="28"/>
          <w:szCs w:val="28"/>
        </w:rPr>
        <w:t> </w:t>
      </w:r>
      <w:r w:rsidR="0072234B" w:rsidRPr="007D4B3B">
        <w:rPr>
          <w:rFonts w:ascii="Times New Roman" w:hAnsi="Times New Roman" w:cs="Times New Roman"/>
          <w:sz w:val="28"/>
          <w:szCs w:val="28"/>
        </w:rPr>
        <w:t>разработки,</w:t>
      </w:r>
      <w:r w:rsidR="0072234B">
        <w:rPr>
          <w:rFonts w:ascii="Times New Roman" w:hAnsi="Times New Roman" w:cs="Times New Roman"/>
          <w:sz w:val="28"/>
          <w:szCs w:val="28"/>
        </w:rPr>
        <w:t xml:space="preserve"> </w:t>
      </w:r>
      <w:r w:rsidR="0072234B" w:rsidRPr="007D4B3B">
        <w:rPr>
          <w:rFonts w:ascii="Times New Roman" w:hAnsi="Times New Roman" w:cs="Times New Roman"/>
          <w:sz w:val="28"/>
          <w:szCs w:val="28"/>
        </w:rPr>
        <w:t>на 10 000 занятых в экономике субъекта Российской Федерации</w:t>
      </w:r>
      <w:r>
        <w:rPr>
          <w:rFonts w:ascii="Times New Roman" w:hAnsi="Times New Roman" w:cs="Times New Roman"/>
          <w:sz w:val="28"/>
          <w:szCs w:val="28"/>
        </w:rPr>
        <w:t xml:space="preserve"> (человек)</w:t>
      </w:r>
      <w:r w:rsidR="00603F27">
        <w:rPr>
          <w:rFonts w:ascii="Times New Roman" w:hAnsi="Times New Roman" w:cs="Times New Roman"/>
          <w:sz w:val="28"/>
          <w:szCs w:val="28"/>
        </w:rPr>
        <w:t>;</w:t>
      </w:r>
    </w:p>
    <w:p w14:paraId="1962EE0B" w14:textId="4EBE6549" w:rsidR="007F63AA" w:rsidRPr="00E42E07" w:rsidRDefault="00413E6D" w:rsidP="00121CA1">
      <w:pPr>
        <w:pStyle w:val="ConsPlusNormal"/>
        <w:spacing w:line="360" w:lineRule="auto"/>
        <w:ind w:firstLine="709"/>
        <w:jc w:val="both"/>
        <w:rPr>
          <w:rFonts w:ascii="Times New Roman" w:hAnsi="Times New Roman" w:cs="Times New Roman"/>
          <w:sz w:val="28"/>
          <w:szCs w:val="28"/>
        </w:rPr>
      </w:pPr>
      <w:r w:rsidRPr="00E42E07">
        <w:rPr>
          <w:rFonts w:ascii="Times New Roman" w:hAnsi="Times New Roman" w:cs="Times New Roman"/>
          <w:sz w:val="28"/>
          <w:szCs w:val="28"/>
        </w:rPr>
        <w:t xml:space="preserve">2) </w:t>
      </w:r>
      <w:r w:rsidR="00603F27">
        <w:rPr>
          <w:rFonts w:ascii="Times New Roman" w:hAnsi="Times New Roman" w:cs="Times New Roman"/>
          <w:sz w:val="28"/>
          <w:szCs w:val="28"/>
        </w:rPr>
        <w:t>к</w:t>
      </w:r>
      <w:r w:rsidR="0072234B" w:rsidRPr="00E42E07">
        <w:rPr>
          <w:rFonts w:ascii="Times New Roman" w:hAnsi="Times New Roman" w:cs="Times New Roman"/>
          <w:sz w:val="28"/>
          <w:szCs w:val="28"/>
        </w:rPr>
        <w:t>ритерии, характеризующие вовлеченность субъекта Российской Федерации в реализацию программы деятельности центра</w:t>
      </w:r>
      <w:r w:rsidR="00121CA1" w:rsidRPr="00E42E07">
        <w:rPr>
          <w:rFonts w:ascii="Times New Roman" w:hAnsi="Times New Roman" w:cs="Times New Roman"/>
          <w:sz w:val="28"/>
          <w:szCs w:val="28"/>
        </w:rPr>
        <w:t>:</w:t>
      </w:r>
    </w:p>
    <w:p w14:paraId="0352EA4D" w14:textId="79407B82" w:rsidR="0072234B" w:rsidRDefault="00413E6D" w:rsidP="00121CA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1CA1">
        <w:rPr>
          <w:rFonts w:ascii="Times New Roman" w:hAnsi="Times New Roman" w:cs="Times New Roman"/>
          <w:sz w:val="28"/>
          <w:szCs w:val="28"/>
        </w:rPr>
        <w:t>о</w:t>
      </w:r>
      <w:r w:rsidR="0072234B" w:rsidRPr="007F63AA">
        <w:rPr>
          <w:rFonts w:ascii="Times New Roman" w:hAnsi="Times New Roman" w:cs="Times New Roman"/>
          <w:sz w:val="28"/>
          <w:szCs w:val="28"/>
        </w:rPr>
        <w:t>бъем финансовой поддержки из бюджета субъекта и (</w:t>
      </w:r>
      <w:r w:rsidR="00E81827" w:rsidRPr="007F63AA">
        <w:rPr>
          <w:rFonts w:ascii="Times New Roman" w:hAnsi="Times New Roman" w:cs="Times New Roman"/>
          <w:sz w:val="28"/>
          <w:szCs w:val="28"/>
        </w:rPr>
        <w:t>или) субъектов</w:t>
      </w:r>
      <w:r w:rsidR="0072234B" w:rsidRPr="007F63AA">
        <w:rPr>
          <w:rFonts w:ascii="Times New Roman" w:hAnsi="Times New Roman" w:cs="Times New Roman"/>
          <w:sz w:val="28"/>
          <w:szCs w:val="28"/>
        </w:rPr>
        <w:t xml:space="preserve"> Российской Федерации, на территории которых осуществляют деятельность участники центра, программы центра с использованием всех инструментов региональной поддержки</w:t>
      </w:r>
      <w:r>
        <w:rPr>
          <w:rFonts w:ascii="Times New Roman" w:hAnsi="Times New Roman" w:cs="Times New Roman"/>
          <w:sz w:val="28"/>
          <w:szCs w:val="28"/>
        </w:rPr>
        <w:t xml:space="preserve"> (рублей)</w:t>
      </w:r>
      <w:r w:rsidR="00121CA1">
        <w:rPr>
          <w:rFonts w:ascii="Times New Roman" w:hAnsi="Times New Roman" w:cs="Times New Roman"/>
          <w:sz w:val="28"/>
          <w:szCs w:val="28"/>
        </w:rPr>
        <w:t>;</w:t>
      </w:r>
    </w:p>
    <w:p w14:paraId="176DA6BD" w14:textId="43FC0A68" w:rsidR="0072234B" w:rsidRDefault="00FC7BAA">
      <w:pPr>
        <w:tabs>
          <w:tab w:val="left" w:pos="31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1CA1">
        <w:rPr>
          <w:rFonts w:ascii="Times New Roman" w:hAnsi="Times New Roman" w:cs="Times New Roman"/>
          <w:sz w:val="28"/>
          <w:szCs w:val="28"/>
        </w:rPr>
        <w:t>н</w:t>
      </w:r>
      <w:r w:rsidR="0072234B" w:rsidRPr="007F63AA">
        <w:rPr>
          <w:rFonts w:ascii="Times New Roman" w:hAnsi="Times New Roman" w:cs="Times New Roman"/>
          <w:sz w:val="28"/>
          <w:szCs w:val="28"/>
        </w:rPr>
        <w:t>аличие в субъекте Российской Федерации следующих инструментов развития:</w:t>
      </w:r>
      <w:r>
        <w:rPr>
          <w:rFonts w:ascii="Times New Roman" w:hAnsi="Times New Roman" w:cs="Times New Roman"/>
          <w:sz w:val="28"/>
          <w:szCs w:val="28"/>
        </w:rPr>
        <w:t xml:space="preserve"> </w:t>
      </w:r>
      <w:r w:rsidR="0072234B" w:rsidRPr="007F63AA">
        <w:rPr>
          <w:rFonts w:ascii="Times New Roman" w:hAnsi="Times New Roman" w:cs="Times New Roman"/>
          <w:sz w:val="28"/>
          <w:szCs w:val="28"/>
        </w:rPr>
        <w:t>территорий опережающего развития, особых экономических зон,</w:t>
      </w:r>
      <w:r>
        <w:rPr>
          <w:rFonts w:ascii="Times New Roman" w:hAnsi="Times New Roman" w:cs="Times New Roman"/>
          <w:sz w:val="28"/>
          <w:szCs w:val="28"/>
        </w:rPr>
        <w:t xml:space="preserve"> </w:t>
      </w:r>
      <w:r w:rsidR="0072234B" w:rsidRPr="007F63AA">
        <w:rPr>
          <w:rFonts w:ascii="Times New Roman" w:hAnsi="Times New Roman" w:cs="Times New Roman"/>
          <w:sz w:val="28"/>
          <w:szCs w:val="28"/>
        </w:rPr>
        <w:t>промышленных технопарков,</w:t>
      </w:r>
      <w:r>
        <w:rPr>
          <w:rFonts w:ascii="Times New Roman" w:hAnsi="Times New Roman" w:cs="Times New Roman"/>
          <w:sz w:val="28"/>
          <w:szCs w:val="28"/>
        </w:rPr>
        <w:t xml:space="preserve"> </w:t>
      </w:r>
      <w:r w:rsidR="0072234B" w:rsidRPr="007F63AA">
        <w:rPr>
          <w:rFonts w:ascii="Times New Roman" w:hAnsi="Times New Roman" w:cs="Times New Roman"/>
          <w:sz w:val="28"/>
          <w:szCs w:val="28"/>
        </w:rPr>
        <w:t>индустриальных (промышленных) парков,</w:t>
      </w:r>
      <w:r>
        <w:rPr>
          <w:rFonts w:ascii="Times New Roman" w:hAnsi="Times New Roman" w:cs="Times New Roman"/>
          <w:sz w:val="28"/>
          <w:szCs w:val="28"/>
        </w:rPr>
        <w:t xml:space="preserve"> </w:t>
      </w:r>
      <w:r w:rsidR="0072234B" w:rsidRPr="007F63AA">
        <w:rPr>
          <w:rFonts w:ascii="Times New Roman" w:hAnsi="Times New Roman" w:cs="Times New Roman"/>
          <w:sz w:val="28"/>
          <w:szCs w:val="28"/>
        </w:rPr>
        <w:t>промышленных кластеров,</w:t>
      </w:r>
      <w:r>
        <w:rPr>
          <w:rFonts w:ascii="Times New Roman" w:hAnsi="Times New Roman" w:cs="Times New Roman"/>
          <w:sz w:val="28"/>
          <w:szCs w:val="28"/>
        </w:rPr>
        <w:t xml:space="preserve"> </w:t>
      </w:r>
      <w:r w:rsidR="0072234B" w:rsidRPr="007F63AA">
        <w:rPr>
          <w:rFonts w:ascii="Times New Roman" w:hAnsi="Times New Roman" w:cs="Times New Roman"/>
          <w:sz w:val="28"/>
          <w:szCs w:val="28"/>
        </w:rPr>
        <w:t>территориальных инновационных кластеров,</w:t>
      </w:r>
      <w:r>
        <w:rPr>
          <w:rFonts w:ascii="Times New Roman" w:hAnsi="Times New Roman" w:cs="Times New Roman"/>
          <w:sz w:val="28"/>
          <w:szCs w:val="28"/>
        </w:rPr>
        <w:t xml:space="preserve"> </w:t>
      </w:r>
      <w:r w:rsidR="0072234B" w:rsidRPr="007F63AA">
        <w:rPr>
          <w:rFonts w:ascii="Times New Roman" w:hAnsi="Times New Roman" w:cs="Times New Roman"/>
          <w:sz w:val="28"/>
          <w:szCs w:val="28"/>
        </w:rPr>
        <w:t>инновационных научно-технологических центров</w:t>
      </w:r>
      <w:r>
        <w:rPr>
          <w:rFonts w:ascii="Times New Roman" w:hAnsi="Times New Roman" w:cs="Times New Roman"/>
          <w:sz w:val="28"/>
          <w:szCs w:val="28"/>
        </w:rPr>
        <w:t xml:space="preserve"> (единиц);</w:t>
      </w:r>
    </w:p>
    <w:p w14:paraId="64A2690A" w14:textId="37280555" w:rsidR="0072234B" w:rsidRDefault="00FC7BAA" w:rsidP="00121CA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121CA1">
        <w:rPr>
          <w:rFonts w:ascii="Times New Roman" w:hAnsi="Times New Roman" w:cs="Times New Roman"/>
          <w:sz w:val="28"/>
          <w:szCs w:val="28"/>
        </w:rPr>
        <w:t>д</w:t>
      </w:r>
      <w:r w:rsidR="0072234B" w:rsidRPr="007F63AA">
        <w:rPr>
          <w:rFonts w:ascii="Times New Roman" w:hAnsi="Times New Roman" w:cs="Times New Roman"/>
          <w:sz w:val="28"/>
          <w:szCs w:val="28"/>
        </w:rPr>
        <w:t>оля внебюджетных средств в общем объеме финансового обеспечения программы деятельности центра</w:t>
      </w:r>
      <w:r>
        <w:rPr>
          <w:rFonts w:ascii="Times New Roman" w:hAnsi="Times New Roman" w:cs="Times New Roman"/>
          <w:sz w:val="28"/>
          <w:szCs w:val="28"/>
        </w:rPr>
        <w:t xml:space="preserve"> (процент)</w:t>
      </w:r>
      <w:r w:rsidR="00603F27">
        <w:rPr>
          <w:rFonts w:ascii="Times New Roman" w:hAnsi="Times New Roman" w:cs="Times New Roman"/>
          <w:sz w:val="28"/>
          <w:szCs w:val="28"/>
        </w:rPr>
        <w:t>;</w:t>
      </w:r>
    </w:p>
    <w:p w14:paraId="45A4904E" w14:textId="54D1EFA5" w:rsidR="0072234B" w:rsidRPr="00E42E07" w:rsidRDefault="00FC7BAA" w:rsidP="00121CA1">
      <w:pPr>
        <w:spacing w:after="0" w:line="360" w:lineRule="auto"/>
        <w:ind w:firstLine="709"/>
        <w:jc w:val="both"/>
        <w:rPr>
          <w:rFonts w:ascii="Times New Roman" w:hAnsi="Times New Roman" w:cs="Times New Roman"/>
          <w:sz w:val="28"/>
          <w:szCs w:val="28"/>
        </w:rPr>
      </w:pPr>
      <w:r w:rsidRPr="00E42E07">
        <w:rPr>
          <w:rFonts w:ascii="Times New Roman" w:hAnsi="Times New Roman" w:cs="Times New Roman"/>
          <w:sz w:val="28"/>
          <w:szCs w:val="28"/>
        </w:rPr>
        <w:t xml:space="preserve">3) </w:t>
      </w:r>
      <w:r w:rsidR="00603F27">
        <w:rPr>
          <w:rFonts w:ascii="Times New Roman" w:hAnsi="Times New Roman" w:cs="Times New Roman"/>
          <w:sz w:val="28"/>
          <w:szCs w:val="28"/>
        </w:rPr>
        <w:t>к</w:t>
      </w:r>
      <w:r w:rsidR="0072234B" w:rsidRPr="00E42E07">
        <w:rPr>
          <w:rFonts w:ascii="Times New Roman" w:hAnsi="Times New Roman" w:cs="Times New Roman"/>
          <w:sz w:val="28"/>
          <w:szCs w:val="28"/>
        </w:rPr>
        <w:t>ритерии, характеризующие научно-технологический потенциал субъекта Российской Федерации в соответствии со Стратегией пространственного развития Российской Федерации на период до 2025 года, утвержденной распоряжением Правительства Российской Федерации от</w:t>
      </w:r>
      <w:r w:rsidR="00560388" w:rsidRPr="00E42E07">
        <w:rPr>
          <w:rFonts w:ascii="Times New Roman" w:hAnsi="Times New Roman" w:cs="Times New Roman"/>
          <w:sz w:val="28"/>
          <w:szCs w:val="28"/>
        </w:rPr>
        <w:t> </w:t>
      </w:r>
      <w:r w:rsidR="0072234B" w:rsidRPr="00E42E07">
        <w:rPr>
          <w:rFonts w:ascii="Times New Roman" w:hAnsi="Times New Roman" w:cs="Times New Roman"/>
          <w:sz w:val="28"/>
          <w:szCs w:val="28"/>
        </w:rPr>
        <w:t>13</w:t>
      </w:r>
      <w:r w:rsidR="00560388" w:rsidRPr="00E42E07">
        <w:rPr>
          <w:rFonts w:ascii="Times New Roman" w:hAnsi="Times New Roman" w:cs="Times New Roman"/>
          <w:sz w:val="28"/>
          <w:szCs w:val="28"/>
        </w:rPr>
        <w:t> </w:t>
      </w:r>
      <w:r w:rsidR="0072234B" w:rsidRPr="00E42E07">
        <w:rPr>
          <w:rFonts w:ascii="Times New Roman" w:hAnsi="Times New Roman" w:cs="Times New Roman"/>
          <w:sz w:val="28"/>
          <w:szCs w:val="28"/>
        </w:rPr>
        <w:t>февраля 2019 г. № 207-р</w:t>
      </w:r>
      <w:r w:rsidR="00121CA1" w:rsidRPr="00E42E07">
        <w:rPr>
          <w:rFonts w:ascii="Times New Roman" w:hAnsi="Times New Roman" w:cs="Times New Roman"/>
          <w:sz w:val="28"/>
          <w:szCs w:val="28"/>
        </w:rPr>
        <w:t>:</w:t>
      </w:r>
    </w:p>
    <w:p w14:paraId="5540DAD9" w14:textId="26384C44" w:rsidR="0072234B" w:rsidRDefault="00FC7BAA" w:rsidP="00121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1CA1">
        <w:rPr>
          <w:rFonts w:ascii="Times New Roman" w:hAnsi="Times New Roman" w:cs="Times New Roman"/>
          <w:sz w:val="28"/>
          <w:szCs w:val="28"/>
        </w:rPr>
        <w:t>н</w:t>
      </w:r>
      <w:r w:rsidR="0072234B" w:rsidRPr="007F63AA">
        <w:rPr>
          <w:rFonts w:ascii="Times New Roman" w:hAnsi="Times New Roman" w:cs="Times New Roman"/>
          <w:sz w:val="28"/>
          <w:szCs w:val="28"/>
        </w:rPr>
        <w:t>аличие в субъекте Российской Федерации центра, включенного в</w:t>
      </w:r>
      <w:r w:rsidR="00560388">
        <w:rPr>
          <w:rFonts w:ascii="Times New Roman" w:hAnsi="Times New Roman" w:cs="Times New Roman"/>
          <w:sz w:val="28"/>
          <w:szCs w:val="28"/>
        </w:rPr>
        <w:t> </w:t>
      </w:r>
      <w:r w:rsidR="0072234B" w:rsidRPr="007F63AA">
        <w:rPr>
          <w:rFonts w:ascii="Times New Roman" w:hAnsi="Times New Roman" w:cs="Times New Roman"/>
          <w:sz w:val="28"/>
          <w:szCs w:val="28"/>
        </w:rPr>
        <w:t>перечень перспективных центров экономического роста, в которых сложились условия для формирования центров</w:t>
      </w:r>
      <w:r>
        <w:rPr>
          <w:rFonts w:ascii="Times New Roman" w:hAnsi="Times New Roman" w:cs="Times New Roman"/>
          <w:sz w:val="28"/>
          <w:szCs w:val="28"/>
        </w:rPr>
        <w:t xml:space="preserve"> (да/нет)</w:t>
      </w:r>
      <w:r w:rsidR="00121CA1">
        <w:rPr>
          <w:rFonts w:ascii="Times New Roman" w:hAnsi="Times New Roman" w:cs="Times New Roman"/>
          <w:sz w:val="28"/>
          <w:szCs w:val="28"/>
        </w:rPr>
        <w:t>;</w:t>
      </w:r>
    </w:p>
    <w:p w14:paraId="3418A0DB" w14:textId="018D661B" w:rsidR="00121CA1" w:rsidRDefault="00FC7BAA" w:rsidP="00121CA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121CA1">
        <w:rPr>
          <w:rFonts w:ascii="Times New Roman" w:hAnsi="Times New Roman" w:cs="Times New Roman"/>
          <w:sz w:val="28"/>
          <w:szCs w:val="28"/>
        </w:rPr>
        <w:t>н</w:t>
      </w:r>
      <w:r w:rsidR="00121CA1" w:rsidRPr="007F63AA">
        <w:rPr>
          <w:rFonts w:ascii="Times New Roman" w:hAnsi="Times New Roman" w:cs="Times New Roman"/>
          <w:sz w:val="28"/>
          <w:szCs w:val="28"/>
        </w:rPr>
        <w:t>аличие в перспективной экономической специализации субъекта Российской Федерации отрасли «Деятельность профессиональная, научная и</w:t>
      </w:r>
      <w:r w:rsidR="00560388">
        <w:rPr>
          <w:rFonts w:ascii="Times New Roman" w:hAnsi="Times New Roman" w:cs="Times New Roman"/>
          <w:sz w:val="28"/>
          <w:szCs w:val="28"/>
        </w:rPr>
        <w:t> </w:t>
      </w:r>
      <w:r w:rsidR="00121CA1" w:rsidRPr="007F63AA">
        <w:rPr>
          <w:rFonts w:ascii="Times New Roman" w:hAnsi="Times New Roman" w:cs="Times New Roman"/>
          <w:sz w:val="28"/>
          <w:szCs w:val="28"/>
        </w:rPr>
        <w:t>техническая»</w:t>
      </w:r>
      <w:r w:rsidRPr="00FC7BAA">
        <w:rPr>
          <w:rFonts w:ascii="Times New Roman" w:hAnsi="Times New Roman" w:cs="Times New Roman"/>
          <w:sz w:val="28"/>
          <w:szCs w:val="28"/>
        </w:rPr>
        <w:t xml:space="preserve"> </w:t>
      </w:r>
      <w:r>
        <w:rPr>
          <w:rFonts w:ascii="Times New Roman" w:hAnsi="Times New Roman" w:cs="Times New Roman"/>
          <w:sz w:val="28"/>
          <w:szCs w:val="28"/>
        </w:rPr>
        <w:t>(да/нет)</w:t>
      </w:r>
      <w:r w:rsidR="00121CA1">
        <w:rPr>
          <w:rFonts w:ascii="Times New Roman" w:hAnsi="Times New Roman" w:cs="Times New Roman"/>
          <w:sz w:val="28"/>
          <w:szCs w:val="28"/>
        </w:rPr>
        <w:t>;</w:t>
      </w:r>
    </w:p>
    <w:p w14:paraId="2FDFCC39" w14:textId="24A346A2" w:rsidR="007F63AA" w:rsidRDefault="00FC7BAA" w:rsidP="00121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1CA1">
        <w:rPr>
          <w:rFonts w:ascii="Times New Roman" w:hAnsi="Times New Roman" w:cs="Times New Roman"/>
          <w:sz w:val="28"/>
          <w:szCs w:val="28"/>
        </w:rPr>
        <w:t>в</w:t>
      </w:r>
      <w:r w:rsidR="00121CA1" w:rsidRPr="007F63AA">
        <w:rPr>
          <w:rFonts w:ascii="Times New Roman" w:hAnsi="Times New Roman" w:cs="Times New Roman"/>
          <w:sz w:val="28"/>
          <w:szCs w:val="28"/>
        </w:rPr>
        <w:t>хождение субъекта Российской Федерации в перечень приоритетных геостр</w:t>
      </w:r>
      <w:r w:rsidR="00121CA1">
        <w:rPr>
          <w:rFonts w:ascii="Times New Roman" w:hAnsi="Times New Roman" w:cs="Times New Roman"/>
          <w:sz w:val="28"/>
          <w:szCs w:val="28"/>
        </w:rPr>
        <w:t>а</w:t>
      </w:r>
      <w:r w:rsidR="00121CA1" w:rsidRPr="007F63AA">
        <w:rPr>
          <w:rFonts w:ascii="Times New Roman" w:hAnsi="Times New Roman" w:cs="Times New Roman"/>
          <w:sz w:val="28"/>
          <w:szCs w:val="28"/>
        </w:rPr>
        <w:t>тегических территорий Российской Федерации</w:t>
      </w:r>
      <w:r>
        <w:rPr>
          <w:rFonts w:ascii="Times New Roman" w:hAnsi="Times New Roman" w:cs="Times New Roman"/>
          <w:sz w:val="28"/>
          <w:szCs w:val="28"/>
        </w:rPr>
        <w:t xml:space="preserve"> (да/нет)</w:t>
      </w:r>
      <w:r w:rsidR="00121CA1">
        <w:rPr>
          <w:rFonts w:ascii="Times New Roman" w:hAnsi="Times New Roman" w:cs="Times New Roman"/>
          <w:sz w:val="28"/>
          <w:szCs w:val="28"/>
        </w:rPr>
        <w:t>.</w:t>
      </w:r>
    </w:p>
    <w:p w14:paraId="5A768FFF" w14:textId="77777777" w:rsidR="00AB57A0" w:rsidRDefault="00AB57A0">
      <w:pPr>
        <w:spacing w:after="0" w:line="360" w:lineRule="auto"/>
        <w:ind w:firstLine="709"/>
        <w:jc w:val="both"/>
        <w:rPr>
          <w:rFonts w:ascii="Times New Roman" w:hAnsi="Times New Roman" w:cs="Times New Roman"/>
          <w:b/>
          <w:sz w:val="28"/>
          <w:szCs w:val="28"/>
        </w:rPr>
      </w:pPr>
    </w:p>
    <w:p w14:paraId="6C86D3FF" w14:textId="7502423A" w:rsidR="00FC7BAA" w:rsidRPr="00E42E07" w:rsidRDefault="00FC7BAA">
      <w:pPr>
        <w:spacing w:after="0" w:line="360" w:lineRule="auto"/>
        <w:ind w:firstLine="709"/>
        <w:jc w:val="both"/>
        <w:rPr>
          <w:rFonts w:ascii="Times New Roman" w:hAnsi="Times New Roman" w:cs="Times New Roman"/>
          <w:b/>
          <w:sz w:val="28"/>
          <w:szCs w:val="28"/>
        </w:rPr>
      </w:pPr>
      <w:r w:rsidRPr="00E42E07">
        <w:rPr>
          <w:rFonts w:ascii="Times New Roman" w:hAnsi="Times New Roman" w:cs="Times New Roman"/>
          <w:b/>
          <w:sz w:val="28"/>
          <w:szCs w:val="28"/>
        </w:rPr>
        <w:t xml:space="preserve">16. </w:t>
      </w:r>
      <w:r w:rsidR="00E058BD">
        <w:rPr>
          <w:rFonts w:ascii="Times New Roman" w:hAnsi="Times New Roman" w:cs="Times New Roman"/>
          <w:b/>
          <w:sz w:val="28"/>
          <w:szCs w:val="28"/>
        </w:rPr>
        <w:t>ДАТА</w:t>
      </w:r>
      <w:r w:rsidRPr="00E42E07">
        <w:rPr>
          <w:rFonts w:ascii="Times New Roman" w:hAnsi="Times New Roman" w:cs="Times New Roman"/>
          <w:b/>
          <w:sz w:val="28"/>
          <w:szCs w:val="28"/>
        </w:rPr>
        <w:t xml:space="preserve"> РАЗМЕЩЕНИЯ ИНФОРМАЦИИ О РЕЗУЛЬТАТАХ КОНКУРСА НА ЕДИНОМ ПОРТАЛЕ И ОФИЦИАЛЬНОМ САЙТЕ</w:t>
      </w:r>
    </w:p>
    <w:p w14:paraId="2F2B6D33" w14:textId="4E510253" w:rsidR="00E058BD" w:rsidRPr="00B452B0" w:rsidRDefault="00FC7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00E058BD">
        <w:rPr>
          <w:rFonts w:ascii="Times New Roman" w:hAnsi="Times New Roman" w:cs="Times New Roman"/>
          <w:sz w:val="28"/>
          <w:szCs w:val="28"/>
        </w:rPr>
        <w:t xml:space="preserve">Результаты конкурса публикуются на едином портале, официальном сайте и информационном портале не позднее 2 (двух) рабочих дней после </w:t>
      </w:r>
      <w:r w:rsidR="00916B61">
        <w:rPr>
          <w:rFonts w:ascii="Times New Roman" w:hAnsi="Times New Roman" w:cs="Times New Roman"/>
          <w:sz w:val="28"/>
          <w:szCs w:val="28"/>
        </w:rPr>
        <w:t xml:space="preserve">получения </w:t>
      </w:r>
      <w:r w:rsidR="00916B61" w:rsidRPr="00D27ADA">
        <w:rPr>
          <w:rFonts w:ascii="Times New Roman" w:hAnsi="Times New Roman" w:cs="Times New Roman"/>
          <w:sz w:val="28"/>
          <w:szCs w:val="28"/>
        </w:rPr>
        <w:t>Минобрнауки России</w:t>
      </w:r>
      <w:r w:rsidR="00916B61" w:rsidDel="00916B61">
        <w:rPr>
          <w:rFonts w:ascii="Times New Roman" w:hAnsi="Times New Roman" w:cs="Times New Roman"/>
          <w:sz w:val="28"/>
          <w:szCs w:val="28"/>
        </w:rPr>
        <w:t xml:space="preserve"> </w:t>
      </w:r>
      <w:r w:rsidR="00E058BD">
        <w:rPr>
          <w:rFonts w:ascii="Times New Roman" w:hAnsi="Times New Roman" w:cs="Times New Roman"/>
          <w:sz w:val="28"/>
          <w:szCs w:val="28"/>
        </w:rPr>
        <w:t>протокола</w:t>
      </w:r>
      <w:r w:rsidR="00E058BD" w:rsidRPr="00C33C86">
        <w:rPr>
          <w:rFonts w:ascii="Times New Roman" w:hAnsi="Times New Roman" w:cs="Times New Roman"/>
          <w:sz w:val="28"/>
          <w:szCs w:val="28"/>
        </w:rPr>
        <w:t xml:space="preserve"> заседания Совета научно-образовательных центров </w:t>
      </w:r>
      <w:r w:rsidR="00E058BD" w:rsidRPr="00AC3228">
        <w:rPr>
          <w:rFonts w:ascii="Times New Roman" w:hAnsi="Times New Roman" w:cs="Times New Roman"/>
          <w:sz w:val="28"/>
          <w:szCs w:val="28"/>
        </w:rPr>
        <w:t>мирового уровня</w:t>
      </w:r>
      <w:r w:rsidR="00E058BD">
        <w:rPr>
          <w:rFonts w:ascii="Times New Roman" w:hAnsi="Times New Roman" w:cs="Times New Roman"/>
          <w:sz w:val="28"/>
          <w:szCs w:val="28"/>
        </w:rPr>
        <w:t>, в котором указываются победители конкурса.</w:t>
      </w:r>
    </w:p>
    <w:sectPr w:rsidR="00E058BD" w:rsidRPr="00B452B0" w:rsidSect="00193A5C">
      <w:headerReference w:type="default" r:id="rId10"/>
      <w:footerReference w:type="default" r:id="rId11"/>
      <w:headerReference w:type="first" r:id="rId12"/>
      <w:type w:val="nextColumn"/>
      <w:pgSz w:w="11906" w:h="16838"/>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522B5" w14:textId="77777777" w:rsidR="00DD6625" w:rsidRDefault="00DD6625" w:rsidP="007F63AA">
      <w:pPr>
        <w:spacing w:after="0" w:line="240" w:lineRule="auto"/>
      </w:pPr>
      <w:r>
        <w:separator/>
      </w:r>
    </w:p>
  </w:endnote>
  <w:endnote w:type="continuationSeparator" w:id="0">
    <w:p w14:paraId="57DBA809" w14:textId="77777777" w:rsidR="00DD6625" w:rsidRDefault="00DD6625" w:rsidP="007F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DE94" w14:textId="5458CF66" w:rsidR="00F32552" w:rsidRPr="008260DC" w:rsidRDefault="00F32552">
    <w:pPr>
      <w:pStyle w:val="af"/>
      <w:jc w:val="right"/>
      <w:rPr>
        <w:rFonts w:ascii="Times New Roman" w:hAnsi="Times New Roman" w:cs="Times New Roman"/>
        <w:sz w:val="24"/>
        <w:szCs w:val="24"/>
      </w:rPr>
    </w:pPr>
  </w:p>
  <w:p w14:paraId="398AC6C8" w14:textId="77777777" w:rsidR="00F32552" w:rsidRDefault="00F3255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D1EDC" w14:textId="77777777" w:rsidR="00DD6625" w:rsidRDefault="00DD6625" w:rsidP="007F63AA">
      <w:pPr>
        <w:spacing w:after="0" w:line="240" w:lineRule="auto"/>
      </w:pPr>
      <w:r>
        <w:separator/>
      </w:r>
    </w:p>
  </w:footnote>
  <w:footnote w:type="continuationSeparator" w:id="0">
    <w:p w14:paraId="4550042B" w14:textId="77777777" w:rsidR="00DD6625" w:rsidRDefault="00DD6625" w:rsidP="007F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558365"/>
      <w:docPartObj>
        <w:docPartGallery w:val="Page Numbers (Top of Page)"/>
        <w:docPartUnique/>
      </w:docPartObj>
    </w:sdtPr>
    <w:sdtEndPr>
      <w:rPr>
        <w:rFonts w:ascii="Times New Roman" w:hAnsi="Times New Roman" w:cs="Times New Roman"/>
        <w:sz w:val="24"/>
      </w:rPr>
    </w:sdtEndPr>
    <w:sdtContent>
      <w:p w14:paraId="38A3A974" w14:textId="5503B10E" w:rsidR="00193A5C" w:rsidRPr="00193A5C" w:rsidRDefault="00193A5C">
        <w:pPr>
          <w:pStyle w:val="ad"/>
          <w:jc w:val="center"/>
          <w:rPr>
            <w:rFonts w:ascii="Times New Roman" w:hAnsi="Times New Roman" w:cs="Times New Roman"/>
            <w:sz w:val="24"/>
          </w:rPr>
        </w:pPr>
        <w:r w:rsidRPr="00193A5C">
          <w:rPr>
            <w:rFonts w:ascii="Times New Roman" w:hAnsi="Times New Roman" w:cs="Times New Roman"/>
            <w:sz w:val="24"/>
          </w:rPr>
          <w:fldChar w:fldCharType="begin"/>
        </w:r>
        <w:r w:rsidRPr="00193A5C">
          <w:rPr>
            <w:rFonts w:ascii="Times New Roman" w:hAnsi="Times New Roman" w:cs="Times New Roman"/>
            <w:sz w:val="24"/>
          </w:rPr>
          <w:instrText>PAGE   \* MERGEFORMAT</w:instrText>
        </w:r>
        <w:r w:rsidRPr="00193A5C">
          <w:rPr>
            <w:rFonts w:ascii="Times New Roman" w:hAnsi="Times New Roman" w:cs="Times New Roman"/>
            <w:sz w:val="24"/>
          </w:rPr>
          <w:fldChar w:fldCharType="separate"/>
        </w:r>
        <w:r w:rsidR="00E9682C">
          <w:rPr>
            <w:rFonts w:ascii="Times New Roman" w:hAnsi="Times New Roman" w:cs="Times New Roman"/>
            <w:noProof/>
            <w:sz w:val="24"/>
          </w:rPr>
          <w:t>23</w:t>
        </w:r>
        <w:r w:rsidRPr="00193A5C">
          <w:rPr>
            <w:rFonts w:ascii="Times New Roman" w:hAnsi="Times New Roman" w:cs="Times New Roman"/>
            <w:sz w:val="24"/>
          </w:rPr>
          <w:fldChar w:fldCharType="end"/>
        </w:r>
      </w:p>
    </w:sdtContent>
  </w:sdt>
  <w:p w14:paraId="696AFD2D" w14:textId="77777777" w:rsidR="00193A5C" w:rsidRDefault="00193A5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8257" w14:textId="2C4CDB30" w:rsidR="00193A5C" w:rsidRDefault="00193A5C">
    <w:pPr>
      <w:pStyle w:val="ad"/>
      <w:jc w:val="center"/>
    </w:pPr>
  </w:p>
  <w:p w14:paraId="7C20061E" w14:textId="77777777" w:rsidR="00193A5C" w:rsidRDefault="00193A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02D5"/>
    <w:multiLevelType w:val="hybridMultilevel"/>
    <w:tmpl w:val="96748B4A"/>
    <w:lvl w:ilvl="0" w:tplc="29FCFB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B8006B4"/>
    <w:multiLevelType w:val="hybridMultilevel"/>
    <w:tmpl w:val="CD0A9AA6"/>
    <w:lvl w:ilvl="0" w:tplc="29FCFB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43B41EC3"/>
    <w:multiLevelType w:val="multilevel"/>
    <w:tmpl w:val="1C96233E"/>
    <w:lvl w:ilvl="0">
      <w:start w:val="1"/>
      <w:numFmt w:val="decimal"/>
      <w:lvlText w:val="%1."/>
      <w:lvlJc w:val="left"/>
      <w:pPr>
        <w:ind w:left="102" w:hanging="567"/>
      </w:pPr>
      <w:rPr>
        <w:rFonts w:ascii="Times New Roman" w:eastAsia="Times New Roman" w:hAnsi="Times New Roman" w:cs="Times New Roman" w:hint="default"/>
        <w:b/>
        <w:bCs/>
        <w:w w:val="99"/>
        <w:sz w:val="28"/>
        <w:szCs w:val="26"/>
        <w:lang w:val="ru-RU" w:eastAsia="en-US" w:bidi="ar-SA"/>
      </w:rPr>
    </w:lvl>
    <w:lvl w:ilvl="1">
      <w:start w:val="1"/>
      <w:numFmt w:val="decimal"/>
      <w:lvlText w:val="%1.%2."/>
      <w:lvlJc w:val="left"/>
      <w:pPr>
        <w:ind w:left="1407" w:hanging="45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76" w:hanging="454"/>
      </w:pPr>
      <w:rPr>
        <w:rFonts w:hint="default"/>
        <w:lang w:val="ru-RU" w:eastAsia="en-US" w:bidi="ar-SA"/>
      </w:rPr>
    </w:lvl>
    <w:lvl w:ilvl="3">
      <w:numFmt w:val="bullet"/>
      <w:lvlText w:val="•"/>
      <w:lvlJc w:val="left"/>
      <w:pPr>
        <w:ind w:left="3153" w:hanging="454"/>
      </w:pPr>
      <w:rPr>
        <w:rFonts w:hint="default"/>
        <w:lang w:val="ru-RU" w:eastAsia="en-US" w:bidi="ar-SA"/>
      </w:rPr>
    </w:lvl>
    <w:lvl w:ilvl="4">
      <w:numFmt w:val="bullet"/>
      <w:lvlText w:val="•"/>
      <w:lvlJc w:val="left"/>
      <w:pPr>
        <w:ind w:left="4029" w:hanging="454"/>
      </w:pPr>
      <w:rPr>
        <w:rFonts w:hint="default"/>
        <w:lang w:val="ru-RU" w:eastAsia="en-US" w:bidi="ar-SA"/>
      </w:rPr>
    </w:lvl>
    <w:lvl w:ilvl="5">
      <w:numFmt w:val="bullet"/>
      <w:lvlText w:val="•"/>
      <w:lvlJc w:val="left"/>
      <w:pPr>
        <w:ind w:left="4906" w:hanging="454"/>
      </w:pPr>
      <w:rPr>
        <w:rFonts w:hint="default"/>
        <w:lang w:val="ru-RU" w:eastAsia="en-US" w:bidi="ar-SA"/>
      </w:rPr>
    </w:lvl>
    <w:lvl w:ilvl="6">
      <w:numFmt w:val="bullet"/>
      <w:lvlText w:val="•"/>
      <w:lvlJc w:val="left"/>
      <w:pPr>
        <w:ind w:left="5782" w:hanging="454"/>
      </w:pPr>
      <w:rPr>
        <w:rFonts w:hint="default"/>
        <w:lang w:val="ru-RU" w:eastAsia="en-US" w:bidi="ar-SA"/>
      </w:rPr>
    </w:lvl>
    <w:lvl w:ilvl="7">
      <w:numFmt w:val="bullet"/>
      <w:lvlText w:val="•"/>
      <w:lvlJc w:val="left"/>
      <w:pPr>
        <w:ind w:left="6659" w:hanging="454"/>
      </w:pPr>
      <w:rPr>
        <w:rFonts w:hint="default"/>
        <w:lang w:val="ru-RU" w:eastAsia="en-US" w:bidi="ar-SA"/>
      </w:rPr>
    </w:lvl>
    <w:lvl w:ilvl="8">
      <w:numFmt w:val="bullet"/>
      <w:lvlText w:val="•"/>
      <w:lvlJc w:val="left"/>
      <w:pPr>
        <w:ind w:left="7535" w:hanging="454"/>
      </w:pPr>
      <w:rPr>
        <w:rFonts w:hint="default"/>
        <w:lang w:val="ru-RU" w:eastAsia="en-US" w:bidi="ar-SA"/>
      </w:rPr>
    </w:lvl>
  </w:abstractNum>
  <w:abstractNum w:abstractNumId="3" w15:restartNumberingAfterBreak="0">
    <w:nsid w:val="4F42598B"/>
    <w:multiLevelType w:val="hybridMultilevel"/>
    <w:tmpl w:val="C20CDF44"/>
    <w:lvl w:ilvl="0" w:tplc="FCECB6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B040C0"/>
    <w:multiLevelType w:val="hybridMultilevel"/>
    <w:tmpl w:val="8A72C1F2"/>
    <w:lvl w:ilvl="0" w:tplc="29FCFBF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5" w15:restartNumberingAfterBreak="0">
    <w:nsid w:val="567045F3"/>
    <w:multiLevelType w:val="hybridMultilevel"/>
    <w:tmpl w:val="7EA62C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D3"/>
    <w:rsid w:val="00002DEA"/>
    <w:rsid w:val="0001752D"/>
    <w:rsid w:val="00024A4A"/>
    <w:rsid w:val="0002782E"/>
    <w:rsid w:val="00077D82"/>
    <w:rsid w:val="00082E50"/>
    <w:rsid w:val="000876B0"/>
    <w:rsid w:val="00087845"/>
    <w:rsid w:val="000A0ECC"/>
    <w:rsid w:val="000A20DA"/>
    <w:rsid w:val="000B4010"/>
    <w:rsid w:val="000B5BB6"/>
    <w:rsid w:val="000B681E"/>
    <w:rsid w:val="000C26DC"/>
    <w:rsid w:val="000C6401"/>
    <w:rsid w:val="00121CA1"/>
    <w:rsid w:val="00121DEE"/>
    <w:rsid w:val="00122D56"/>
    <w:rsid w:val="001262A9"/>
    <w:rsid w:val="0014420D"/>
    <w:rsid w:val="001632BA"/>
    <w:rsid w:val="001742A0"/>
    <w:rsid w:val="00174675"/>
    <w:rsid w:val="00193A5C"/>
    <w:rsid w:val="001A6532"/>
    <w:rsid w:val="001C2CBA"/>
    <w:rsid w:val="001F0E51"/>
    <w:rsid w:val="00220E2C"/>
    <w:rsid w:val="002352D3"/>
    <w:rsid w:val="002408F2"/>
    <w:rsid w:val="00272F23"/>
    <w:rsid w:val="00294B82"/>
    <w:rsid w:val="00303269"/>
    <w:rsid w:val="003035D1"/>
    <w:rsid w:val="003247B0"/>
    <w:rsid w:val="00357244"/>
    <w:rsid w:val="00360542"/>
    <w:rsid w:val="003851CC"/>
    <w:rsid w:val="0038536C"/>
    <w:rsid w:val="00393869"/>
    <w:rsid w:val="003C15D1"/>
    <w:rsid w:val="003C63E5"/>
    <w:rsid w:val="003F35B2"/>
    <w:rsid w:val="003F6123"/>
    <w:rsid w:val="00402132"/>
    <w:rsid w:val="00413E6D"/>
    <w:rsid w:val="004356FA"/>
    <w:rsid w:val="00446CD2"/>
    <w:rsid w:val="00472CB5"/>
    <w:rsid w:val="0047768A"/>
    <w:rsid w:val="004A6450"/>
    <w:rsid w:val="004F0500"/>
    <w:rsid w:val="004F3A74"/>
    <w:rsid w:val="004F7357"/>
    <w:rsid w:val="00505EEE"/>
    <w:rsid w:val="005145B4"/>
    <w:rsid w:val="0051492C"/>
    <w:rsid w:val="00521A8A"/>
    <w:rsid w:val="00522D55"/>
    <w:rsid w:val="00523D32"/>
    <w:rsid w:val="00523DBB"/>
    <w:rsid w:val="00531D7D"/>
    <w:rsid w:val="00536C50"/>
    <w:rsid w:val="005374B1"/>
    <w:rsid w:val="00542660"/>
    <w:rsid w:val="00542E0B"/>
    <w:rsid w:val="00544767"/>
    <w:rsid w:val="00552AA1"/>
    <w:rsid w:val="00554418"/>
    <w:rsid w:val="00560388"/>
    <w:rsid w:val="00570473"/>
    <w:rsid w:val="00571B1B"/>
    <w:rsid w:val="0058103B"/>
    <w:rsid w:val="005810A7"/>
    <w:rsid w:val="00593122"/>
    <w:rsid w:val="00594C1A"/>
    <w:rsid w:val="005B287B"/>
    <w:rsid w:val="005D023F"/>
    <w:rsid w:val="005D2417"/>
    <w:rsid w:val="005E40AA"/>
    <w:rsid w:val="005F796F"/>
    <w:rsid w:val="005F7E73"/>
    <w:rsid w:val="00601C72"/>
    <w:rsid w:val="0060394B"/>
    <w:rsid w:val="00603F27"/>
    <w:rsid w:val="00625AEB"/>
    <w:rsid w:val="00644BD6"/>
    <w:rsid w:val="00651ADF"/>
    <w:rsid w:val="00655D1D"/>
    <w:rsid w:val="0068014C"/>
    <w:rsid w:val="006A15AF"/>
    <w:rsid w:val="006A1BE3"/>
    <w:rsid w:val="006B4245"/>
    <w:rsid w:val="006C2DCD"/>
    <w:rsid w:val="006C3CD9"/>
    <w:rsid w:val="006C5BD7"/>
    <w:rsid w:val="006F2B31"/>
    <w:rsid w:val="0072234B"/>
    <w:rsid w:val="0073623E"/>
    <w:rsid w:val="00740D9F"/>
    <w:rsid w:val="00777450"/>
    <w:rsid w:val="00790DB1"/>
    <w:rsid w:val="00791851"/>
    <w:rsid w:val="0079721B"/>
    <w:rsid w:val="007C44CE"/>
    <w:rsid w:val="007D130B"/>
    <w:rsid w:val="007D683F"/>
    <w:rsid w:val="007E5AC4"/>
    <w:rsid w:val="007F63AA"/>
    <w:rsid w:val="0080121E"/>
    <w:rsid w:val="00807679"/>
    <w:rsid w:val="008113FC"/>
    <w:rsid w:val="00815D71"/>
    <w:rsid w:val="00816156"/>
    <w:rsid w:val="008260DC"/>
    <w:rsid w:val="00827E98"/>
    <w:rsid w:val="008549C3"/>
    <w:rsid w:val="00872504"/>
    <w:rsid w:val="00873A2A"/>
    <w:rsid w:val="00874B88"/>
    <w:rsid w:val="008848DB"/>
    <w:rsid w:val="00896785"/>
    <w:rsid w:val="00897DE7"/>
    <w:rsid w:val="008A262F"/>
    <w:rsid w:val="008B63E7"/>
    <w:rsid w:val="008D2EB2"/>
    <w:rsid w:val="00913071"/>
    <w:rsid w:val="00914BCA"/>
    <w:rsid w:val="00916B61"/>
    <w:rsid w:val="00917D1F"/>
    <w:rsid w:val="009235CC"/>
    <w:rsid w:val="00933849"/>
    <w:rsid w:val="00943153"/>
    <w:rsid w:val="00961B57"/>
    <w:rsid w:val="00963A38"/>
    <w:rsid w:val="009806C3"/>
    <w:rsid w:val="0099662E"/>
    <w:rsid w:val="009B4131"/>
    <w:rsid w:val="009C0C28"/>
    <w:rsid w:val="009D5108"/>
    <w:rsid w:val="009E5095"/>
    <w:rsid w:val="009F7E04"/>
    <w:rsid w:val="00A0584C"/>
    <w:rsid w:val="00A104F5"/>
    <w:rsid w:val="00A1066C"/>
    <w:rsid w:val="00A45211"/>
    <w:rsid w:val="00A540CA"/>
    <w:rsid w:val="00A60C1A"/>
    <w:rsid w:val="00A622E4"/>
    <w:rsid w:val="00A83BD8"/>
    <w:rsid w:val="00AB57A0"/>
    <w:rsid w:val="00AC32D7"/>
    <w:rsid w:val="00B23B90"/>
    <w:rsid w:val="00B3775D"/>
    <w:rsid w:val="00B452B0"/>
    <w:rsid w:val="00B5509D"/>
    <w:rsid w:val="00B60D3C"/>
    <w:rsid w:val="00B717D7"/>
    <w:rsid w:val="00BA39D3"/>
    <w:rsid w:val="00BB0BF5"/>
    <w:rsid w:val="00BD1813"/>
    <w:rsid w:val="00BE0682"/>
    <w:rsid w:val="00C216D2"/>
    <w:rsid w:val="00C30304"/>
    <w:rsid w:val="00C37892"/>
    <w:rsid w:val="00C41AF6"/>
    <w:rsid w:val="00CA279D"/>
    <w:rsid w:val="00CA63DB"/>
    <w:rsid w:val="00CA7F53"/>
    <w:rsid w:val="00CB614D"/>
    <w:rsid w:val="00CC60D3"/>
    <w:rsid w:val="00CC7AC3"/>
    <w:rsid w:val="00CD707B"/>
    <w:rsid w:val="00CF2234"/>
    <w:rsid w:val="00D14062"/>
    <w:rsid w:val="00D14314"/>
    <w:rsid w:val="00D16D3C"/>
    <w:rsid w:val="00D21ABC"/>
    <w:rsid w:val="00D27ADA"/>
    <w:rsid w:val="00D32089"/>
    <w:rsid w:val="00D4698A"/>
    <w:rsid w:val="00D64465"/>
    <w:rsid w:val="00DB553D"/>
    <w:rsid w:val="00DD6625"/>
    <w:rsid w:val="00DE74F7"/>
    <w:rsid w:val="00E018C4"/>
    <w:rsid w:val="00E058BD"/>
    <w:rsid w:val="00E25A6F"/>
    <w:rsid w:val="00E42E07"/>
    <w:rsid w:val="00E43F47"/>
    <w:rsid w:val="00E50196"/>
    <w:rsid w:val="00E520BF"/>
    <w:rsid w:val="00E81827"/>
    <w:rsid w:val="00E82D73"/>
    <w:rsid w:val="00E9682C"/>
    <w:rsid w:val="00EF7ED8"/>
    <w:rsid w:val="00F02016"/>
    <w:rsid w:val="00F13FB4"/>
    <w:rsid w:val="00F221B1"/>
    <w:rsid w:val="00F32552"/>
    <w:rsid w:val="00F4313B"/>
    <w:rsid w:val="00F500DF"/>
    <w:rsid w:val="00F661A9"/>
    <w:rsid w:val="00F76FEF"/>
    <w:rsid w:val="00F77C13"/>
    <w:rsid w:val="00FB2AC4"/>
    <w:rsid w:val="00FB6E49"/>
    <w:rsid w:val="00FC0C07"/>
    <w:rsid w:val="00FC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636E"/>
  <w15:docId w15:val="{183E6572-2A85-4C94-82AE-BB7DCE38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A38"/>
    <w:rPr>
      <w:color w:val="0563C1" w:themeColor="hyperlink"/>
      <w:u w:val="single"/>
    </w:rPr>
  </w:style>
  <w:style w:type="paragraph" w:customStyle="1" w:styleId="ConsPlusNormal">
    <w:name w:val="ConsPlusNormal"/>
    <w:rsid w:val="00F4313B"/>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1"/>
    <w:qFormat/>
    <w:rsid w:val="00A45211"/>
    <w:pPr>
      <w:ind w:left="720"/>
      <w:contextualSpacing/>
    </w:pPr>
  </w:style>
  <w:style w:type="paragraph" w:customStyle="1" w:styleId="ConsPlusTitle">
    <w:name w:val="ConsPlusTitle"/>
    <w:rsid w:val="007F63A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
    <w:basedOn w:val="a"/>
    <w:link w:val="a6"/>
    <w:uiPriority w:val="99"/>
    <w:unhideWhenUsed/>
    <w:rsid w:val="007F63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 Знак"/>
    <w:basedOn w:val="a0"/>
    <w:link w:val="a5"/>
    <w:uiPriority w:val="99"/>
    <w:rsid w:val="007F63AA"/>
    <w:rPr>
      <w:rFonts w:ascii="Times New Roman" w:eastAsia="Times New Roman" w:hAnsi="Times New Roman" w:cs="Times New Roman"/>
      <w:sz w:val="20"/>
      <w:szCs w:val="20"/>
      <w:lang w:eastAsia="ru-RU"/>
    </w:rPr>
  </w:style>
  <w:style w:type="character" w:styleId="a7">
    <w:name w:val="footnote reference"/>
    <w:aliases w:val="Знак сноски-FN,SUPERS,Знак сноски 1,Ciae niinee-FN"/>
    <w:uiPriority w:val="99"/>
    <w:unhideWhenUsed/>
    <w:rsid w:val="007F63AA"/>
    <w:rPr>
      <w:rFonts w:cs="Times New Roman"/>
      <w:vertAlign w:val="superscript"/>
    </w:rPr>
  </w:style>
  <w:style w:type="character" w:styleId="a8">
    <w:name w:val="annotation reference"/>
    <w:basedOn w:val="a0"/>
    <w:uiPriority w:val="99"/>
    <w:semiHidden/>
    <w:unhideWhenUsed/>
    <w:rsid w:val="00B5509D"/>
    <w:rPr>
      <w:sz w:val="16"/>
      <w:szCs w:val="16"/>
    </w:rPr>
  </w:style>
  <w:style w:type="paragraph" w:styleId="a9">
    <w:name w:val="annotation text"/>
    <w:basedOn w:val="a"/>
    <w:link w:val="aa"/>
    <w:uiPriority w:val="99"/>
    <w:unhideWhenUsed/>
    <w:rsid w:val="00B5509D"/>
    <w:pPr>
      <w:spacing w:line="240" w:lineRule="auto"/>
    </w:pPr>
    <w:rPr>
      <w:sz w:val="20"/>
      <w:szCs w:val="20"/>
    </w:rPr>
  </w:style>
  <w:style w:type="character" w:customStyle="1" w:styleId="aa">
    <w:name w:val="Текст примечания Знак"/>
    <w:basedOn w:val="a0"/>
    <w:link w:val="a9"/>
    <w:uiPriority w:val="99"/>
    <w:rsid w:val="00B5509D"/>
    <w:rPr>
      <w:sz w:val="20"/>
      <w:szCs w:val="20"/>
    </w:rPr>
  </w:style>
  <w:style w:type="paragraph" w:styleId="ab">
    <w:name w:val="Balloon Text"/>
    <w:basedOn w:val="a"/>
    <w:link w:val="ac"/>
    <w:uiPriority w:val="99"/>
    <w:semiHidden/>
    <w:unhideWhenUsed/>
    <w:rsid w:val="00B5509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5509D"/>
    <w:rPr>
      <w:rFonts w:ascii="Segoe UI" w:hAnsi="Segoe UI" w:cs="Segoe UI"/>
      <w:sz w:val="18"/>
      <w:szCs w:val="18"/>
    </w:rPr>
  </w:style>
  <w:style w:type="paragraph" w:styleId="ad">
    <w:name w:val="header"/>
    <w:basedOn w:val="a"/>
    <w:link w:val="ae"/>
    <w:uiPriority w:val="99"/>
    <w:unhideWhenUsed/>
    <w:rsid w:val="008260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60DC"/>
  </w:style>
  <w:style w:type="paragraph" w:styleId="af">
    <w:name w:val="footer"/>
    <w:basedOn w:val="a"/>
    <w:link w:val="af0"/>
    <w:uiPriority w:val="99"/>
    <w:unhideWhenUsed/>
    <w:rsid w:val="008260D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260DC"/>
  </w:style>
  <w:style w:type="table" w:customStyle="1" w:styleId="1">
    <w:name w:val="Сетка таблицы1"/>
    <w:basedOn w:val="a1"/>
    <w:next w:val="af1"/>
    <w:uiPriority w:val="39"/>
    <w:rsid w:val="008260DC"/>
    <w:pPr>
      <w:spacing w:after="0" w:line="240" w:lineRule="auto"/>
    </w:pPr>
    <w:rPr>
      <w:rFonts w:ascii="Arial Unicode MS" w:eastAsia="Times New Roman"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82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9"/>
    <w:next w:val="a9"/>
    <w:link w:val="af3"/>
    <w:uiPriority w:val="99"/>
    <w:semiHidden/>
    <w:unhideWhenUsed/>
    <w:rsid w:val="0047768A"/>
    <w:rPr>
      <w:b/>
      <w:bCs/>
    </w:rPr>
  </w:style>
  <w:style w:type="character" w:customStyle="1" w:styleId="af3">
    <w:name w:val="Тема примечания Знак"/>
    <w:basedOn w:val="aa"/>
    <w:link w:val="af2"/>
    <w:uiPriority w:val="99"/>
    <w:semiHidden/>
    <w:rsid w:val="0047768A"/>
    <w:rPr>
      <w:b/>
      <w:bCs/>
      <w:sz w:val="20"/>
      <w:szCs w:val="20"/>
    </w:rPr>
  </w:style>
  <w:style w:type="character" w:styleId="af4">
    <w:name w:val="Placeholder Text"/>
    <w:basedOn w:val="a0"/>
    <w:uiPriority w:val="99"/>
    <w:semiHidden/>
    <w:rsid w:val="005704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94;.&#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inobrnauk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40331&amp;date=12.08.2020&amp;dst=100006&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24</Pages>
  <Words>5945</Words>
  <Characters>33890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Шамаева Екатерина Федоровна</dc:creator>
  <cp:lastModifiedBy>Лошков Дмитрий Борисович</cp:lastModifiedBy>
  <cp:revision>25</cp:revision>
  <cp:lastPrinted>2021-04-20T10:08:00Z</cp:lastPrinted>
  <dcterms:created xsi:type="dcterms:W3CDTF">2021-04-07T08:01:00Z</dcterms:created>
  <dcterms:modified xsi:type="dcterms:W3CDTF">2021-04-29T07:37:00Z</dcterms:modified>
</cp:coreProperties>
</file>